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8AD0" w14:textId="77777777" w:rsidR="004D5218" w:rsidRDefault="00CF4314" w:rsidP="002C10EC">
      <w:pPr>
        <w:rPr>
          <w:rFonts w:ascii="Century Gothic" w:hAnsi="Century Gothic"/>
          <w:b/>
          <w:sz w:val="32"/>
          <w:szCs w:val="32"/>
        </w:rPr>
      </w:pPr>
      <w:r>
        <w:rPr>
          <w:rFonts w:ascii="Century Gothic" w:hAnsi="Century Gothic"/>
          <w:b/>
          <w:noProof/>
          <w:sz w:val="32"/>
          <w:szCs w:val="32"/>
          <w:lang w:val="en-US"/>
        </w:rPr>
        <w:drawing>
          <wp:inline distT="0" distB="0" distL="0" distR="0" wp14:anchorId="6A286A00" wp14:editId="2B776069">
            <wp:extent cx="647700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63600"/>
                    </a:xfrm>
                    <a:prstGeom prst="rect">
                      <a:avLst/>
                    </a:prstGeom>
                    <a:noFill/>
                    <a:ln>
                      <a:noFill/>
                    </a:ln>
                  </pic:spPr>
                </pic:pic>
              </a:graphicData>
            </a:graphic>
          </wp:inline>
        </w:drawing>
      </w:r>
    </w:p>
    <w:p w14:paraId="3A281319" w14:textId="77777777" w:rsidR="002C10EC" w:rsidRPr="00A72299" w:rsidRDefault="002C10EC" w:rsidP="002C10EC">
      <w:pPr>
        <w:rPr>
          <w:rFonts w:ascii="Century Gothic" w:hAnsi="Century Gothic"/>
          <w:b/>
          <w:sz w:val="32"/>
          <w:szCs w:val="32"/>
        </w:rPr>
      </w:pPr>
      <w:r w:rsidRPr="00A72299">
        <w:rPr>
          <w:rFonts w:ascii="Century Gothic" w:hAnsi="Century Gothic"/>
          <w:b/>
          <w:sz w:val="32"/>
          <w:szCs w:val="32"/>
        </w:rPr>
        <w:t>Article template</w:t>
      </w:r>
      <w:r>
        <w:rPr>
          <w:rFonts w:ascii="Century Gothic" w:hAnsi="Century Gothic"/>
          <w:b/>
          <w:sz w:val="32"/>
          <w:szCs w:val="32"/>
        </w:rPr>
        <w:t xml:space="preserve"> </w:t>
      </w:r>
      <w:r w:rsidRPr="00A72299">
        <w:rPr>
          <w:rFonts w:ascii="Century Gothic" w:hAnsi="Century Gothic"/>
          <w:b/>
          <w:sz w:val="32"/>
          <w:szCs w:val="32"/>
        </w:rPr>
        <w:t xml:space="preserve">for local </w:t>
      </w:r>
      <w:r w:rsidR="002F1506">
        <w:rPr>
          <w:rFonts w:ascii="Century Gothic" w:hAnsi="Century Gothic"/>
          <w:b/>
          <w:sz w:val="32"/>
          <w:szCs w:val="32"/>
        </w:rPr>
        <w:t xml:space="preserve">parish / </w:t>
      </w:r>
      <w:r w:rsidRPr="00A72299">
        <w:rPr>
          <w:rFonts w:ascii="Century Gothic" w:hAnsi="Century Gothic"/>
          <w:b/>
          <w:sz w:val="32"/>
          <w:szCs w:val="32"/>
        </w:rPr>
        <w:t>village/ community newsletters and magazines</w:t>
      </w:r>
      <w:r>
        <w:rPr>
          <w:rFonts w:ascii="Century Gothic" w:hAnsi="Century Gothic"/>
          <w:b/>
          <w:sz w:val="32"/>
          <w:szCs w:val="32"/>
        </w:rPr>
        <w:t xml:space="preserve"> </w:t>
      </w:r>
    </w:p>
    <w:p w14:paraId="2E716F23" w14:textId="5C068BF1" w:rsidR="002C10EC" w:rsidRPr="00A72299" w:rsidRDefault="002C10EC" w:rsidP="002C10EC">
      <w:pPr>
        <w:rPr>
          <w:rFonts w:ascii="Century Gothic" w:hAnsi="Century Gothic"/>
          <w:sz w:val="28"/>
          <w:szCs w:val="28"/>
        </w:rPr>
      </w:pPr>
      <w:r w:rsidRPr="00A72299">
        <w:rPr>
          <w:rFonts w:ascii="Century Gothic" w:hAnsi="Century Gothic"/>
          <w:sz w:val="28"/>
          <w:szCs w:val="28"/>
          <w:highlight w:val="yellow"/>
        </w:rPr>
        <w:t xml:space="preserve">This article can be customised </w:t>
      </w:r>
      <w:r>
        <w:rPr>
          <w:rFonts w:ascii="Century Gothic" w:hAnsi="Century Gothic"/>
          <w:sz w:val="28"/>
          <w:szCs w:val="28"/>
          <w:highlight w:val="yellow"/>
        </w:rPr>
        <w:t>to suit you. Feel</w:t>
      </w:r>
      <w:r w:rsidRPr="00A72299">
        <w:rPr>
          <w:rFonts w:ascii="Century Gothic" w:hAnsi="Century Gothic"/>
          <w:sz w:val="28"/>
          <w:szCs w:val="28"/>
          <w:highlight w:val="yellow"/>
        </w:rPr>
        <w:t xml:space="preserve"> free to add in </w:t>
      </w:r>
      <w:r w:rsidR="006E38B7">
        <w:rPr>
          <w:rFonts w:ascii="Century Gothic" w:hAnsi="Century Gothic"/>
          <w:sz w:val="28"/>
          <w:szCs w:val="28"/>
          <w:highlight w:val="yellow"/>
        </w:rPr>
        <w:t xml:space="preserve">more </w:t>
      </w:r>
      <w:r w:rsidRPr="00A72299">
        <w:rPr>
          <w:rFonts w:ascii="Century Gothic" w:hAnsi="Century Gothic"/>
          <w:sz w:val="28"/>
          <w:szCs w:val="28"/>
          <w:highlight w:val="yellow"/>
        </w:rPr>
        <w:t xml:space="preserve">information if </w:t>
      </w:r>
      <w:r w:rsidRPr="00155AAE">
        <w:rPr>
          <w:rFonts w:ascii="Century Gothic" w:hAnsi="Century Gothic"/>
          <w:sz w:val="28"/>
          <w:szCs w:val="28"/>
          <w:highlight w:val="yellow"/>
        </w:rPr>
        <w:t xml:space="preserve">you’d like to and to </w:t>
      </w:r>
      <w:r w:rsidR="009F1ADD" w:rsidRPr="00155AAE">
        <w:rPr>
          <w:rFonts w:ascii="Century Gothic" w:hAnsi="Century Gothic"/>
          <w:sz w:val="28"/>
          <w:szCs w:val="28"/>
          <w:highlight w:val="yellow"/>
        </w:rPr>
        <w:t>use your own</w:t>
      </w:r>
      <w:r w:rsidR="006279EF">
        <w:rPr>
          <w:rFonts w:ascii="Century Gothic" w:hAnsi="Century Gothic"/>
          <w:sz w:val="28"/>
          <w:szCs w:val="28"/>
          <w:highlight w:val="yellow"/>
        </w:rPr>
        <w:t xml:space="preserve"> </w:t>
      </w:r>
      <w:r w:rsidRPr="00155AAE">
        <w:rPr>
          <w:rFonts w:ascii="Century Gothic" w:hAnsi="Century Gothic"/>
          <w:sz w:val="28"/>
          <w:szCs w:val="28"/>
          <w:highlight w:val="yellow"/>
        </w:rPr>
        <w:t>quote</w:t>
      </w:r>
      <w:r w:rsidR="009F1ADD" w:rsidRPr="00155AAE">
        <w:rPr>
          <w:rFonts w:ascii="Century Gothic" w:hAnsi="Century Gothic"/>
          <w:sz w:val="28"/>
          <w:szCs w:val="28"/>
          <w:highlight w:val="yellow"/>
        </w:rPr>
        <w:t xml:space="preserve">, </w:t>
      </w:r>
      <w:r w:rsidR="006279EF">
        <w:rPr>
          <w:rFonts w:ascii="Century Gothic" w:hAnsi="Century Gothic"/>
          <w:sz w:val="28"/>
          <w:szCs w:val="28"/>
          <w:highlight w:val="yellow"/>
        </w:rPr>
        <w:t>it’s your article</w:t>
      </w:r>
      <w:r w:rsidR="009F1ADD" w:rsidRPr="00155AAE">
        <w:rPr>
          <w:rFonts w:ascii="Century Gothic" w:hAnsi="Century Gothic"/>
          <w:sz w:val="28"/>
          <w:szCs w:val="28"/>
          <w:highlight w:val="yellow"/>
        </w:rPr>
        <w:t>. This is just an example</w:t>
      </w:r>
      <w:r w:rsidR="00155AAE" w:rsidRPr="00155AAE">
        <w:rPr>
          <w:rFonts w:ascii="Century Gothic" w:hAnsi="Century Gothic"/>
          <w:sz w:val="28"/>
          <w:szCs w:val="28"/>
          <w:highlight w:val="yellow"/>
        </w:rPr>
        <w:t xml:space="preserve"> either</w:t>
      </w:r>
      <w:r w:rsidR="009F1ADD" w:rsidRPr="00155AAE">
        <w:rPr>
          <w:rFonts w:ascii="Century Gothic" w:hAnsi="Century Gothic"/>
          <w:sz w:val="28"/>
          <w:szCs w:val="28"/>
          <w:highlight w:val="yellow"/>
        </w:rPr>
        <w:t xml:space="preserve"> to use or </w:t>
      </w:r>
      <w:r w:rsidR="00F0093B">
        <w:rPr>
          <w:rFonts w:ascii="Century Gothic" w:hAnsi="Century Gothic"/>
          <w:sz w:val="28"/>
          <w:szCs w:val="28"/>
          <w:highlight w:val="yellow"/>
        </w:rPr>
        <w:t xml:space="preserve">just to </w:t>
      </w:r>
      <w:r w:rsidR="009F1ADD" w:rsidRPr="00155AAE">
        <w:rPr>
          <w:rFonts w:ascii="Century Gothic" w:hAnsi="Century Gothic"/>
          <w:sz w:val="28"/>
          <w:szCs w:val="28"/>
          <w:highlight w:val="yellow"/>
        </w:rPr>
        <w:t>help you.</w:t>
      </w:r>
      <w:r w:rsidR="00A15348">
        <w:rPr>
          <w:rFonts w:ascii="Century Gothic" w:hAnsi="Century Gothic"/>
          <w:sz w:val="28"/>
          <w:szCs w:val="28"/>
        </w:rPr>
        <w:t xml:space="preserve"> </w:t>
      </w:r>
      <w:r w:rsidR="00A15348" w:rsidRPr="00A15348">
        <w:rPr>
          <w:rFonts w:ascii="Century Gothic" w:hAnsi="Century Gothic"/>
          <w:sz w:val="28"/>
          <w:szCs w:val="28"/>
          <w:highlight w:val="yellow"/>
        </w:rPr>
        <w:t>Please personalise all the highlighted text.</w:t>
      </w:r>
      <w:r w:rsidR="006279EF">
        <w:rPr>
          <w:rFonts w:ascii="Century Gothic" w:hAnsi="Century Gothic"/>
          <w:sz w:val="28"/>
          <w:szCs w:val="28"/>
        </w:rPr>
        <w:t xml:space="preserve"> </w:t>
      </w:r>
    </w:p>
    <w:p w14:paraId="50C16F60" w14:textId="3C2B855C" w:rsidR="002C10EC" w:rsidRPr="00CD43BD" w:rsidRDefault="006E38B7" w:rsidP="002C10EC">
      <w:pPr>
        <w:rPr>
          <w:rFonts w:ascii="Century Gothic" w:hAnsi="Century Gothic"/>
          <w:sz w:val="28"/>
          <w:szCs w:val="28"/>
          <w:highlight w:val="yellow"/>
        </w:rPr>
      </w:pPr>
      <w:r>
        <w:rPr>
          <w:rFonts w:ascii="Century Gothic" w:hAnsi="Century Gothic"/>
          <w:sz w:val="28"/>
          <w:szCs w:val="28"/>
          <w:highlight w:val="yellow"/>
        </w:rPr>
        <w:t xml:space="preserve">Please share the article with </w:t>
      </w:r>
      <w:r w:rsidR="002C10EC" w:rsidRPr="00A72299">
        <w:rPr>
          <w:rFonts w:ascii="Century Gothic" w:hAnsi="Century Gothic"/>
          <w:sz w:val="28"/>
          <w:szCs w:val="28"/>
          <w:highlight w:val="yellow"/>
        </w:rPr>
        <w:t xml:space="preserve">local </w:t>
      </w:r>
      <w:r w:rsidR="00D57D18">
        <w:rPr>
          <w:rFonts w:ascii="Century Gothic" w:hAnsi="Century Gothic"/>
          <w:sz w:val="28"/>
          <w:szCs w:val="28"/>
          <w:highlight w:val="yellow"/>
        </w:rPr>
        <w:t xml:space="preserve">print or digital </w:t>
      </w:r>
      <w:r w:rsidR="002C10EC" w:rsidRPr="00A72299">
        <w:rPr>
          <w:rFonts w:ascii="Century Gothic" w:hAnsi="Century Gothic"/>
          <w:sz w:val="28"/>
          <w:szCs w:val="28"/>
          <w:highlight w:val="yellow"/>
        </w:rPr>
        <w:t>publications like village,</w:t>
      </w:r>
      <w:r w:rsidR="009F1ADD">
        <w:rPr>
          <w:rFonts w:ascii="Century Gothic" w:hAnsi="Century Gothic"/>
          <w:sz w:val="28"/>
          <w:szCs w:val="28"/>
          <w:highlight w:val="yellow"/>
        </w:rPr>
        <w:t xml:space="preserve"> parish or church newsletters/</w:t>
      </w:r>
      <w:r w:rsidR="002C10EC" w:rsidRPr="00A72299">
        <w:rPr>
          <w:rFonts w:ascii="Century Gothic" w:hAnsi="Century Gothic"/>
          <w:sz w:val="28"/>
          <w:szCs w:val="28"/>
          <w:highlight w:val="yellow"/>
        </w:rPr>
        <w:t>magazines</w:t>
      </w:r>
      <w:r w:rsidR="002C10EC">
        <w:rPr>
          <w:rFonts w:ascii="Century Gothic" w:hAnsi="Century Gothic"/>
          <w:sz w:val="28"/>
          <w:szCs w:val="28"/>
          <w:highlight w:val="yellow"/>
        </w:rPr>
        <w:t xml:space="preserve"> and on their websites</w:t>
      </w:r>
      <w:r w:rsidR="006279EF">
        <w:rPr>
          <w:rFonts w:ascii="Century Gothic" w:hAnsi="Century Gothic"/>
          <w:sz w:val="28"/>
          <w:szCs w:val="28"/>
          <w:highlight w:val="yellow"/>
        </w:rPr>
        <w:t xml:space="preserve"> – please check with them if there is a limit on the number of words you can include in your article. </w:t>
      </w:r>
      <w:r w:rsidR="002C10EC" w:rsidRPr="00A72299">
        <w:rPr>
          <w:rFonts w:ascii="Century Gothic" w:hAnsi="Century Gothic"/>
          <w:sz w:val="28"/>
          <w:szCs w:val="28"/>
          <w:highlight w:val="yellow"/>
        </w:rPr>
        <w:t xml:space="preserve">You may also like to add it to your </w:t>
      </w:r>
      <w:r>
        <w:rPr>
          <w:rFonts w:ascii="Century Gothic" w:hAnsi="Century Gothic"/>
          <w:sz w:val="28"/>
          <w:szCs w:val="28"/>
          <w:highlight w:val="yellow"/>
        </w:rPr>
        <w:t xml:space="preserve">own </w:t>
      </w:r>
      <w:r w:rsidR="00CD43BD">
        <w:rPr>
          <w:rFonts w:ascii="Century Gothic" w:hAnsi="Century Gothic"/>
          <w:sz w:val="28"/>
          <w:szCs w:val="28"/>
          <w:highlight w:val="yellow"/>
        </w:rPr>
        <w:t>website and</w:t>
      </w:r>
      <w:r w:rsidR="00155AAE">
        <w:rPr>
          <w:rFonts w:ascii="Century Gothic" w:hAnsi="Century Gothic"/>
          <w:sz w:val="28"/>
          <w:szCs w:val="28"/>
          <w:highlight w:val="yellow"/>
        </w:rPr>
        <w:t xml:space="preserve"> email it to your subscribers</w:t>
      </w:r>
      <w:r w:rsidR="00CD43BD">
        <w:rPr>
          <w:rFonts w:ascii="Century Gothic" w:hAnsi="Century Gothic"/>
          <w:sz w:val="28"/>
          <w:szCs w:val="28"/>
          <w:highlight w:val="yellow"/>
        </w:rPr>
        <w:t xml:space="preserve"> (as appropriate)</w:t>
      </w:r>
      <w:r w:rsidR="00155AAE">
        <w:rPr>
          <w:rFonts w:ascii="Century Gothic" w:hAnsi="Century Gothic"/>
          <w:sz w:val="28"/>
          <w:szCs w:val="28"/>
          <w:highlight w:val="yellow"/>
        </w:rPr>
        <w:t>.</w:t>
      </w:r>
    </w:p>
    <w:p w14:paraId="0712EDCB" w14:textId="2FC832A1" w:rsidR="006E38B7" w:rsidRPr="00977832" w:rsidRDefault="002C10EC" w:rsidP="002C10EC">
      <w:pPr>
        <w:rPr>
          <w:rFonts w:ascii="Century Gothic" w:hAnsi="Century Gothic"/>
          <w:sz w:val="28"/>
          <w:szCs w:val="28"/>
          <w:highlight w:val="yellow"/>
        </w:rPr>
      </w:pPr>
      <w:r w:rsidRPr="00A72299">
        <w:rPr>
          <w:rFonts w:ascii="Century Gothic" w:hAnsi="Century Gothic"/>
          <w:sz w:val="28"/>
          <w:szCs w:val="28"/>
          <w:highlight w:val="yellow"/>
        </w:rPr>
        <w:t xml:space="preserve">Don’t forget to also send the publication a photograph of you in your studio or of your artwork, along with </w:t>
      </w:r>
      <w:r w:rsidRPr="009F1ADD">
        <w:rPr>
          <w:rFonts w:ascii="Century Gothic" w:hAnsi="Century Gothic"/>
          <w:sz w:val="28"/>
          <w:szCs w:val="28"/>
          <w:highlight w:val="yellow"/>
        </w:rPr>
        <w:t>the open studios logo.</w:t>
      </w:r>
      <w:r w:rsidR="009F1ADD">
        <w:rPr>
          <w:rFonts w:ascii="Century Gothic" w:hAnsi="Century Gothic"/>
          <w:sz w:val="28"/>
          <w:szCs w:val="28"/>
        </w:rPr>
        <w:t xml:space="preserve"> </w:t>
      </w:r>
      <w:r w:rsidR="009F1ADD" w:rsidRPr="00977832">
        <w:rPr>
          <w:rFonts w:ascii="Century Gothic" w:hAnsi="Century Gothic"/>
          <w:sz w:val="28"/>
          <w:szCs w:val="28"/>
          <w:highlight w:val="yellow"/>
        </w:rPr>
        <w:t xml:space="preserve">We’ve also included a generic image you can use which needs to be credited to </w:t>
      </w:r>
      <w:r w:rsidR="00155AAE" w:rsidRPr="00977832">
        <w:rPr>
          <w:rFonts w:ascii="Century Gothic" w:hAnsi="Century Gothic"/>
          <w:sz w:val="28"/>
          <w:szCs w:val="28"/>
          <w:highlight w:val="yellow"/>
        </w:rPr>
        <w:t>Emma Trimble.</w:t>
      </w:r>
    </w:p>
    <w:p w14:paraId="7C393FB6" w14:textId="77777777" w:rsidR="006E38B7" w:rsidRPr="00A72299" w:rsidRDefault="006E38B7" w:rsidP="002C10EC">
      <w:pPr>
        <w:rPr>
          <w:rFonts w:ascii="Century Gothic" w:hAnsi="Century Gothic"/>
          <w:sz w:val="28"/>
          <w:szCs w:val="28"/>
        </w:rPr>
      </w:pPr>
      <w:r w:rsidRPr="00977832">
        <w:rPr>
          <w:rFonts w:ascii="Century Gothic" w:hAnsi="Century Gothic"/>
          <w:sz w:val="28"/>
          <w:szCs w:val="28"/>
          <w:highlight w:val="yellow"/>
        </w:rPr>
        <w:t>If you have any queries please email pr@worcestershireopenstudios.org</w:t>
      </w:r>
    </w:p>
    <w:p w14:paraId="3B4E2772" w14:textId="77777777" w:rsidR="001A4E33" w:rsidRPr="000607FD" w:rsidRDefault="001A4E33" w:rsidP="009E369B">
      <w:pPr>
        <w:rPr>
          <w:rFonts w:ascii="Century Gothic" w:hAnsi="Century Gothic"/>
          <w:i/>
          <w:sz w:val="8"/>
          <w:szCs w:val="8"/>
        </w:rPr>
      </w:pPr>
    </w:p>
    <w:p w14:paraId="63F0C7FF" w14:textId="2DB2D8E6" w:rsidR="0038728B" w:rsidRPr="005F46B2" w:rsidRDefault="00977832" w:rsidP="00C9329B">
      <w:pPr>
        <w:rPr>
          <w:rFonts w:ascii="Century Gothic" w:hAnsi="Century Gothic" w:cs="Arial"/>
          <w:b/>
          <w:sz w:val="32"/>
          <w:szCs w:val="32"/>
          <w:lang w:eastAsia="en-AU"/>
        </w:rPr>
      </w:pPr>
      <w:r>
        <w:rPr>
          <w:rFonts w:ascii="Century Gothic" w:hAnsi="Century Gothic" w:cs="Arial"/>
          <w:b/>
          <w:sz w:val="32"/>
          <w:szCs w:val="32"/>
          <w:lang w:eastAsia="en-AU"/>
        </w:rPr>
        <w:t>Local a</w:t>
      </w:r>
      <w:r w:rsidR="0038728B">
        <w:rPr>
          <w:rFonts w:ascii="Century Gothic" w:hAnsi="Century Gothic" w:cs="Arial"/>
          <w:b/>
          <w:sz w:val="32"/>
          <w:szCs w:val="32"/>
          <w:lang w:eastAsia="en-AU"/>
        </w:rPr>
        <w:t xml:space="preserve">rtist opens doors to </w:t>
      </w:r>
      <w:r w:rsidR="00E45DB0" w:rsidRPr="00E45DB0">
        <w:rPr>
          <w:rFonts w:ascii="Century Gothic" w:hAnsi="Century Gothic" w:cs="Arial"/>
          <w:b/>
          <w:sz w:val="32"/>
          <w:szCs w:val="32"/>
          <w:highlight w:val="yellow"/>
          <w:lang w:eastAsia="en-AU"/>
        </w:rPr>
        <w:t>his/her/their</w:t>
      </w:r>
      <w:r w:rsidR="00E45DB0">
        <w:rPr>
          <w:rFonts w:ascii="Century Gothic" w:hAnsi="Century Gothic" w:cs="Arial"/>
          <w:b/>
          <w:sz w:val="32"/>
          <w:szCs w:val="32"/>
          <w:lang w:eastAsia="en-AU"/>
        </w:rPr>
        <w:t xml:space="preserve"> </w:t>
      </w:r>
      <w:r w:rsidR="0038728B">
        <w:rPr>
          <w:rFonts w:ascii="Century Gothic" w:hAnsi="Century Gothic" w:cs="Arial"/>
          <w:b/>
          <w:sz w:val="32"/>
          <w:szCs w:val="32"/>
          <w:lang w:eastAsia="en-AU"/>
        </w:rPr>
        <w:t xml:space="preserve">studio </w:t>
      </w:r>
    </w:p>
    <w:p w14:paraId="4407F0BB" w14:textId="772C66B9" w:rsidR="002C10EC" w:rsidRPr="00F60997" w:rsidRDefault="00977832" w:rsidP="00C9329B">
      <w:pPr>
        <w:rPr>
          <w:rFonts w:ascii="Century Gothic" w:hAnsi="Century Gothic" w:cs="Arial"/>
          <w:sz w:val="28"/>
          <w:szCs w:val="28"/>
          <w:lang w:eastAsia="en-AU"/>
        </w:rPr>
      </w:pPr>
      <w:r>
        <w:rPr>
          <w:rFonts w:ascii="Century Gothic" w:hAnsi="Century Gothic" w:cs="Arial"/>
          <w:sz w:val="28"/>
          <w:szCs w:val="28"/>
          <w:highlight w:val="yellow"/>
          <w:lang w:eastAsia="en-AU"/>
        </w:rPr>
        <w:t>(Y</w:t>
      </w:r>
      <w:r w:rsidR="005F46B2" w:rsidRPr="00F60997">
        <w:rPr>
          <w:rFonts w:ascii="Century Gothic" w:hAnsi="Century Gothic" w:cs="Arial"/>
          <w:sz w:val="28"/>
          <w:szCs w:val="28"/>
          <w:highlight w:val="yellow"/>
          <w:lang w:eastAsia="en-AU"/>
        </w:rPr>
        <w:t>our name here),</w:t>
      </w:r>
      <w:r w:rsidR="005F46B2" w:rsidRPr="00F60997">
        <w:rPr>
          <w:rFonts w:ascii="Century Gothic" w:hAnsi="Century Gothic" w:cs="Arial"/>
          <w:sz w:val="28"/>
          <w:szCs w:val="28"/>
          <w:lang w:eastAsia="en-AU"/>
        </w:rPr>
        <w:t xml:space="preserve"> </w:t>
      </w:r>
      <w:r w:rsidR="006E38B7" w:rsidRPr="009F1ADD">
        <w:rPr>
          <w:rFonts w:ascii="Century Gothic" w:hAnsi="Century Gothic" w:cs="Arial"/>
          <w:sz w:val="28"/>
          <w:szCs w:val="28"/>
          <w:lang w:eastAsia="en-AU"/>
        </w:rPr>
        <w:t>from</w:t>
      </w:r>
      <w:r w:rsidR="006E38B7" w:rsidRPr="009F1ADD">
        <w:rPr>
          <w:rFonts w:ascii="Century Gothic" w:hAnsi="Century Gothic" w:cs="Arial"/>
          <w:sz w:val="28"/>
          <w:szCs w:val="28"/>
          <w:highlight w:val="yellow"/>
          <w:lang w:eastAsia="en-AU"/>
        </w:rPr>
        <w:t xml:space="preserve"> </w:t>
      </w:r>
      <w:r w:rsidR="009F1ADD">
        <w:rPr>
          <w:rFonts w:ascii="Century Gothic" w:hAnsi="Century Gothic" w:cs="Arial"/>
          <w:sz w:val="28"/>
          <w:szCs w:val="28"/>
          <w:highlight w:val="yellow"/>
          <w:lang w:eastAsia="en-AU"/>
        </w:rPr>
        <w:t>(</w:t>
      </w:r>
      <w:r w:rsidR="006E38B7" w:rsidRPr="009F1ADD">
        <w:rPr>
          <w:rFonts w:ascii="Century Gothic" w:hAnsi="Century Gothic" w:cs="Arial"/>
          <w:sz w:val="28"/>
          <w:szCs w:val="28"/>
          <w:highlight w:val="yellow"/>
          <w:lang w:eastAsia="en-AU"/>
        </w:rPr>
        <w:t>your area here</w:t>
      </w:r>
      <w:r w:rsidR="006E38B7">
        <w:rPr>
          <w:rFonts w:ascii="Century Gothic" w:hAnsi="Century Gothic" w:cs="Arial"/>
          <w:sz w:val="28"/>
          <w:szCs w:val="28"/>
          <w:lang w:eastAsia="en-AU"/>
        </w:rPr>
        <w:t>)</w:t>
      </w:r>
      <w:r w:rsidR="00560D80">
        <w:rPr>
          <w:rFonts w:ascii="Century Gothic" w:hAnsi="Century Gothic" w:cs="Arial"/>
          <w:sz w:val="28"/>
          <w:szCs w:val="28"/>
          <w:lang w:eastAsia="en-AU"/>
        </w:rPr>
        <w:t>,</w:t>
      </w:r>
      <w:r w:rsidR="006E38B7">
        <w:rPr>
          <w:rFonts w:ascii="Century Gothic" w:hAnsi="Century Gothic" w:cs="Arial"/>
          <w:sz w:val="28"/>
          <w:szCs w:val="28"/>
          <w:lang w:eastAsia="en-AU"/>
        </w:rPr>
        <w:t xml:space="preserve"> </w:t>
      </w:r>
      <w:r w:rsidR="005F46B2" w:rsidRPr="00F60997">
        <w:rPr>
          <w:rFonts w:ascii="Century Gothic" w:hAnsi="Century Gothic" w:cs="Arial"/>
          <w:sz w:val="28"/>
          <w:szCs w:val="28"/>
          <w:lang w:eastAsia="en-AU"/>
        </w:rPr>
        <w:t xml:space="preserve">will be </w:t>
      </w:r>
      <w:r w:rsidR="00F0093B">
        <w:rPr>
          <w:rFonts w:ascii="Century Gothic" w:hAnsi="Century Gothic" w:cs="Arial"/>
          <w:sz w:val="28"/>
          <w:szCs w:val="28"/>
          <w:lang w:eastAsia="en-AU"/>
        </w:rPr>
        <w:t xml:space="preserve">welcoming visitors to </w:t>
      </w:r>
      <w:r w:rsidR="005F46B2" w:rsidRPr="00F60997">
        <w:rPr>
          <w:rFonts w:ascii="Century Gothic" w:hAnsi="Century Gothic" w:cs="Arial"/>
          <w:sz w:val="28"/>
          <w:szCs w:val="28"/>
          <w:highlight w:val="yellow"/>
          <w:lang w:eastAsia="en-AU"/>
        </w:rPr>
        <w:t>his/her/their</w:t>
      </w:r>
      <w:r w:rsidR="005F46B2" w:rsidRPr="00F60997">
        <w:rPr>
          <w:rFonts w:ascii="Century Gothic" w:hAnsi="Century Gothic" w:cs="Arial"/>
          <w:sz w:val="28"/>
          <w:szCs w:val="28"/>
          <w:lang w:eastAsia="en-AU"/>
        </w:rPr>
        <w:t xml:space="preserve"> studio this August as part</w:t>
      </w:r>
      <w:r w:rsidR="006E38B7">
        <w:rPr>
          <w:rFonts w:ascii="Century Gothic" w:hAnsi="Century Gothic" w:cs="Arial"/>
          <w:sz w:val="28"/>
          <w:szCs w:val="28"/>
          <w:lang w:eastAsia="en-AU"/>
        </w:rPr>
        <w:t xml:space="preserve"> of Worcestershire</w:t>
      </w:r>
      <w:r w:rsidR="000B7304">
        <w:rPr>
          <w:rFonts w:ascii="Century Gothic" w:hAnsi="Century Gothic" w:cs="Arial"/>
          <w:sz w:val="28"/>
          <w:szCs w:val="28"/>
          <w:lang w:eastAsia="en-AU"/>
        </w:rPr>
        <w:t xml:space="preserve"> Open Studios that </w:t>
      </w:r>
      <w:r w:rsidR="00F0093B">
        <w:rPr>
          <w:rFonts w:ascii="Century Gothic" w:hAnsi="Century Gothic" w:cs="Arial"/>
          <w:sz w:val="28"/>
          <w:szCs w:val="28"/>
          <w:lang w:eastAsia="en-AU"/>
        </w:rPr>
        <w:t>runs from 19-28</w:t>
      </w:r>
      <w:r w:rsidR="006E38B7">
        <w:rPr>
          <w:rFonts w:ascii="Century Gothic" w:hAnsi="Century Gothic" w:cs="Arial"/>
          <w:sz w:val="28"/>
          <w:szCs w:val="28"/>
          <w:lang w:eastAsia="en-AU"/>
        </w:rPr>
        <w:t xml:space="preserve"> August</w:t>
      </w:r>
      <w:r w:rsidR="000447B4">
        <w:rPr>
          <w:rFonts w:ascii="Century Gothic" w:hAnsi="Century Gothic" w:cs="Arial"/>
          <w:sz w:val="28"/>
          <w:szCs w:val="28"/>
          <w:lang w:eastAsia="en-AU"/>
        </w:rPr>
        <w:t xml:space="preserve"> </w:t>
      </w:r>
      <w:r w:rsidR="000447B4" w:rsidRPr="000447B4">
        <w:rPr>
          <w:rFonts w:ascii="Century Gothic" w:hAnsi="Century Gothic" w:cs="Arial"/>
          <w:sz w:val="28"/>
          <w:szCs w:val="28"/>
          <w:lang w:eastAsia="en-AU"/>
        </w:rPr>
        <w:t>across the county</w:t>
      </w:r>
      <w:r w:rsidR="006E38B7">
        <w:rPr>
          <w:rFonts w:ascii="Century Gothic" w:hAnsi="Century Gothic" w:cs="Arial"/>
          <w:sz w:val="28"/>
          <w:szCs w:val="28"/>
          <w:lang w:eastAsia="en-AU"/>
        </w:rPr>
        <w:t xml:space="preserve">.  </w:t>
      </w:r>
    </w:p>
    <w:p w14:paraId="7FAB18E9" w14:textId="73D7DC0B" w:rsidR="005F46B2" w:rsidRPr="00F60997" w:rsidRDefault="009F1ADD" w:rsidP="00C9329B">
      <w:pPr>
        <w:rPr>
          <w:rFonts w:ascii="Century Gothic" w:hAnsi="Century Gothic" w:cs="Arial"/>
          <w:sz w:val="28"/>
          <w:szCs w:val="28"/>
          <w:lang w:eastAsia="en-AU"/>
        </w:rPr>
      </w:pPr>
      <w:r>
        <w:rPr>
          <w:rFonts w:ascii="Century Gothic" w:hAnsi="Century Gothic" w:cs="Arial"/>
          <w:sz w:val="28"/>
          <w:szCs w:val="28"/>
          <w:lang w:eastAsia="en-AU"/>
        </w:rPr>
        <w:t>Y</w:t>
      </w:r>
      <w:r w:rsidR="005F46B2" w:rsidRPr="00F60997">
        <w:rPr>
          <w:rFonts w:ascii="Century Gothic" w:hAnsi="Century Gothic" w:cs="Arial"/>
          <w:sz w:val="28"/>
          <w:szCs w:val="28"/>
          <w:lang w:eastAsia="en-AU"/>
        </w:rPr>
        <w:t xml:space="preserve">ou’ll be able to pop in and talk to </w:t>
      </w:r>
      <w:r w:rsidR="005F46B2" w:rsidRPr="00F60997">
        <w:rPr>
          <w:rFonts w:ascii="Century Gothic" w:hAnsi="Century Gothic" w:cs="Arial"/>
          <w:sz w:val="28"/>
          <w:szCs w:val="28"/>
          <w:highlight w:val="yellow"/>
          <w:lang w:eastAsia="en-AU"/>
        </w:rPr>
        <w:t>(your first name here)</w:t>
      </w:r>
      <w:r w:rsidR="005F46B2" w:rsidRPr="00F60997">
        <w:rPr>
          <w:rFonts w:ascii="Century Gothic" w:hAnsi="Century Gothic" w:cs="Arial"/>
          <w:sz w:val="28"/>
          <w:szCs w:val="28"/>
          <w:lang w:eastAsia="en-AU"/>
        </w:rPr>
        <w:t xml:space="preserve"> about </w:t>
      </w:r>
      <w:r w:rsidR="005F46B2" w:rsidRPr="00F60997">
        <w:rPr>
          <w:rFonts w:ascii="Century Gothic" w:hAnsi="Century Gothic" w:cs="Arial"/>
          <w:sz w:val="28"/>
          <w:szCs w:val="28"/>
          <w:highlight w:val="yellow"/>
          <w:lang w:eastAsia="en-AU"/>
        </w:rPr>
        <w:t>his/her/their</w:t>
      </w:r>
      <w:r w:rsidR="00155AAE">
        <w:rPr>
          <w:rFonts w:ascii="Century Gothic" w:hAnsi="Century Gothic" w:cs="Arial"/>
          <w:sz w:val="28"/>
          <w:szCs w:val="28"/>
          <w:lang w:eastAsia="en-AU"/>
        </w:rPr>
        <w:t xml:space="preserve"> creative process, look at </w:t>
      </w:r>
      <w:r w:rsidR="00E45DB0" w:rsidRPr="00F60997">
        <w:rPr>
          <w:rFonts w:ascii="Century Gothic" w:hAnsi="Century Gothic" w:cs="Arial"/>
          <w:sz w:val="28"/>
          <w:szCs w:val="28"/>
          <w:highlight w:val="yellow"/>
          <w:lang w:eastAsia="en-AU"/>
        </w:rPr>
        <w:t>his/her/their</w:t>
      </w:r>
      <w:r w:rsidR="000B7304">
        <w:rPr>
          <w:rFonts w:ascii="Century Gothic" w:hAnsi="Century Gothic" w:cs="Arial"/>
          <w:sz w:val="28"/>
          <w:szCs w:val="28"/>
          <w:lang w:eastAsia="en-AU"/>
        </w:rPr>
        <w:t xml:space="preserve"> work, see how</w:t>
      </w:r>
      <w:r w:rsidR="007E0060">
        <w:rPr>
          <w:rFonts w:ascii="Century Gothic" w:hAnsi="Century Gothic" w:cs="Arial"/>
          <w:sz w:val="28"/>
          <w:szCs w:val="28"/>
          <w:lang w:eastAsia="en-AU"/>
        </w:rPr>
        <w:t xml:space="preserve"> it’</w:t>
      </w:r>
      <w:r w:rsidR="005F46B2" w:rsidRPr="00F60997">
        <w:rPr>
          <w:rFonts w:ascii="Century Gothic" w:hAnsi="Century Gothic" w:cs="Arial"/>
          <w:sz w:val="28"/>
          <w:szCs w:val="28"/>
          <w:lang w:eastAsia="en-AU"/>
        </w:rPr>
        <w:t>s created</w:t>
      </w:r>
      <w:r w:rsidR="00F0093B">
        <w:rPr>
          <w:rFonts w:ascii="Century Gothic" w:hAnsi="Century Gothic" w:cs="Arial"/>
          <w:sz w:val="28"/>
          <w:szCs w:val="28"/>
          <w:lang w:eastAsia="en-AU"/>
        </w:rPr>
        <w:t>, get behind the scenes access</w:t>
      </w:r>
      <w:r w:rsidR="00155AAE">
        <w:rPr>
          <w:rFonts w:ascii="Century Gothic" w:hAnsi="Century Gothic" w:cs="Arial"/>
          <w:sz w:val="28"/>
          <w:szCs w:val="28"/>
          <w:lang w:eastAsia="en-AU"/>
        </w:rPr>
        <w:t xml:space="preserve"> and ask questions</w:t>
      </w:r>
      <w:r w:rsidR="005F46B2" w:rsidRPr="00F60997">
        <w:rPr>
          <w:rFonts w:ascii="Century Gothic" w:hAnsi="Century Gothic" w:cs="Arial"/>
          <w:sz w:val="28"/>
          <w:szCs w:val="28"/>
          <w:lang w:eastAsia="en-AU"/>
        </w:rPr>
        <w:t>.</w:t>
      </w:r>
    </w:p>
    <w:p w14:paraId="61E7A0D2" w14:textId="77AA5207" w:rsidR="002C10EC" w:rsidRDefault="005F46B2" w:rsidP="00C9329B">
      <w:pPr>
        <w:rPr>
          <w:rFonts w:ascii="Century Gothic" w:hAnsi="Century Gothic" w:cs="Arial"/>
          <w:sz w:val="28"/>
          <w:szCs w:val="28"/>
          <w:lang w:eastAsia="en-AU"/>
        </w:rPr>
      </w:pPr>
      <w:r w:rsidRPr="00F60997">
        <w:rPr>
          <w:rFonts w:ascii="Century Gothic" w:hAnsi="Century Gothic" w:cs="Arial"/>
          <w:sz w:val="28"/>
          <w:szCs w:val="28"/>
          <w:highlight w:val="yellow"/>
          <w:lang w:eastAsia="en-AU"/>
        </w:rPr>
        <w:t>(Your first name here</w:t>
      </w:r>
      <w:r w:rsidRPr="00F60997">
        <w:rPr>
          <w:rFonts w:ascii="Century Gothic" w:hAnsi="Century Gothic" w:cs="Arial"/>
          <w:sz w:val="28"/>
          <w:szCs w:val="28"/>
          <w:lang w:eastAsia="en-AU"/>
        </w:rPr>
        <w:t xml:space="preserve">) said, </w:t>
      </w:r>
      <w:r w:rsidR="002C10EC" w:rsidRPr="00F60997">
        <w:rPr>
          <w:rFonts w:ascii="Century Gothic" w:hAnsi="Century Gothic" w:cs="Arial"/>
          <w:sz w:val="28"/>
          <w:szCs w:val="28"/>
          <w:lang w:eastAsia="en-AU"/>
        </w:rPr>
        <w:t>“I’</w:t>
      </w:r>
      <w:r w:rsidR="009F1ADD">
        <w:rPr>
          <w:rFonts w:ascii="Century Gothic" w:hAnsi="Century Gothic" w:cs="Arial"/>
          <w:sz w:val="28"/>
          <w:szCs w:val="28"/>
          <w:lang w:eastAsia="en-AU"/>
        </w:rPr>
        <w:t>m excited to be part of Worcestershire Open Studios</w:t>
      </w:r>
      <w:r w:rsidR="00155AAE">
        <w:rPr>
          <w:rFonts w:ascii="Century Gothic" w:hAnsi="Century Gothic" w:cs="Arial"/>
          <w:sz w:val="28"/>
          <w:szCs w:val="28"/>
          <w:lang w:eastAsia="en-AU"/>
        </w:rPr>
        <w:t xml:space="preserve"> and have been working hard preparing my </w:t>
      </w:r>
      <w:r w:rsidR="00CD43BD">
        <w:rPr>
          <w:rFonts w:ascii="Century Gothic" w:hAnsi="Century Gothic" w:cs="Arial"/>
          <w:sz w:val="28"/>
          <w:szCs w:val="28"/>
          <w:lang w:eastAsia="en-AU"/>
        </w:rPr>
        <w:t>art and</w:t>
      </w:r>
      <w:r w:rsidR="007E0060">
        <w:rPr>
          <w:rFonts w:ascii="Century Gothic" w:hAnsi="Century Gothic" w:cs="Arial"/>
          <w:sz w:val="28"/>
          <w:szCs w:val="28"/>
          <w:lang w:eastAsia="en-AU"/>
        </w:rPr>
        <w:t xml:space="preserve"> studio for visitors</w:t>
      </w:r>
      <w:r w:rsidR="009F1ADD">
        <w:rPr>
          <w:rFonts w:ascii="Century Gothic" w:hAnsi="Century Gothic" w:cs="Arial"/>
          <w:sz w:val="28"/>
          <w:szCs w:val="28"/>
          <w:lang w:eastAsia="en-AU"/>
        </w:rPr>
        <w:t>.</w:t>
      </w:r>
      <w:r w:rsidR="002C10EC" w:rsidRPr="00F60997">
        <w:rPr>
          <w:rFonts w:ascii="Century Gothic" w:hAnsi="Century Gothic" w:cs="Arial"/>
          <w:sz w:val="28"/>
          <w:szCs w:val="28"/>
          <w:lang w:eastAsia="en-AU"/>
        </w:rPr>
        <w:t xml:space="preserve"> I’m really looking forward to sharing my art with local residents.</w:t>
      </w:r>
      <w:r w:rsidRPr="00F60997">
        <w:rPr>
          <w:rFonts w:ascii="Century Gothic" w:hAnsi="Century Gothic" w:cs="Arial"/>
          <w:sz w:val="28"/>
          <w:szCs w:val="28"/>
          <w:lang w:eastAsia="en-AU"/>
        </w:rPr>
        <w:t xml:space="preserve"> </w:t>
      </w:r>
      <w:r w:rsidR="001122B2" w:rsidRPr="00F60997">
        <w:rPr>
          <w:rFonts w:ascii="Century Gothic" w:hAnsi="Century Gothic" w:cs="Arial"/>
          <w:sz w:val="28"/>
          <w:szCs w:val="28"/>
          <w:lang w:eastAsia="en-AU"/>
        </w:rPr>
        <w:t xml:space="preserve">I am a </w:t>
      </w:r>
      <w:r w:rsidR="001122B2" w:rsidRPr="00F60997">
        <w:rPr>
          <w:rFonts w:ascii="Century Gothic" w:hAnsi="Century Gothic" w:cs="Arial"/>
          <w:sz w:val="28"/>
          <w:szCs w:val="28"/>
          <w:highlight w:val="yellow"/>
          <w:lang w:eastAsia="en-AU"/>
        </w:rPr>
        <w:t xml:space="preserve">(painter/sculptor/photographer/textile artists </w:t>
      </w:r>
      <w:proofErr w:type="spellStart"/>
      <w:r w:rsidR="001122B2" w:rsidRPr="00F60997">
        <w:rPr>
          <w:rFonts w:ascii="Century Gothic" w:hAnsi="Century Gothic" w:cs="Arial"/>
          <w:sz w:val="28"/>
          <w:szCs w:val="28"/>
          <w:highlight w:val="yellow"/>
          <w:lang w:eastAsia="en-AU"/>
        </w:rPr>
        <w:t>etc</w:t>
      </w:r>
      <w:proofErr w:type="spellEnd"/>
      <w:r w:rsidR="001122B2" w:rsidRPr="00F60997">
        <w:rPr>
          <w:rFonts w:ascii="Century Gothic" w:hAnsi="Century Gothic" w:cs="Arial"/>
          <w:sz w:val="28"/>
          <w:szCs w:val="28"/>
          <w:highlight w:val="yellow"/>
          <w:lang w:eastAsia="en-AU"/>
        </w:rPr>
        <w:t>)</w:t>
      </w:r>
      <w:r w:rsidR="001122B2" w:rsidRPr="00F60997">
        <w:rPr>
          <w:rFonts w:ascii="Century Gothic" w:hAnsi="Century Gothic" w:cs="Arial"/>
          <w:sz w:val="28"/>
          <w:szCs w:val="28"/>
          <w:lang w:eastAsia="en-AU"/>
        </w:rPr>
        <w:t xml:space="preserve"> and will be showing </w:t>
      </w:r>
      <w:r w:rsidR="00F60997" w:rsidRPr="00F60997">
        <w:rPr>
          <w:rFonts w:ascii="Century Gothic" w:hAnsi="Century Gothic" w:cs="Arial"/>
          <w:sz w:val="28"/>
          <w:szCs w:val="28"/>
          <w:highlight w:val="yellow"/>
          <w:lang w:eastAsia="en-AU"/>
        </w:rPr>
        <w:t>(something about the</w:t>
      </w:r>
      <w:r w:rsidR="001122B2" w:rsidRPr="00F60997">
        <w:rPr>
          <w:rFonts w:ascii="Century Gothic" w:hAnsi="Century Gothic" w:cs="Arial"/>
          <w:sz w:val="28"/>
          <w:szCs w:val="28"/>
          <w:highlight w:val="yellow"/>
          <w:lang w:eastAsia="en-AU"/>
        </w:rPr>
        <w:t xml:space="preserve"> work</w:t>
      </w:r>
      <w:r w:rsidR="00F60997" w:rsidRPr="00F60997">
        <w:rPr>
          <w:rFonts w:ascii="Century Gothic" w:hAnsi="Century Gothic" w:cs="Arial"/>
          <w:sz w:val="28"/>
          <w:szCs w:val="28"/>
          <w:highlight w:val="yellow"/>
          <w:lang w:eastAsia="en-AU"/>
        </w:rPr>
        <w:t xml:space="preserve"> that will be on display</w:t>
      </w:r>
      <w:r w:rsidR="001122B2" w:rsidRPr="00F60997">
        <w:rPr>
          <w:rFonts w:ascii="Century Gothic" w:hAnsi="Century Gothic" w:cs="Arial"/>
          <w:sz w:val="28"/>
          <w:szCs w:val="28"/>
          <w:highlight w:val="yellow"/>
          <w:lang w:eastAsia="en-AU"/>
        </w:rPr>
        <w:t xml:space="preserve"> here</w:t>
      </w:r>
      <w:r w:rsidR="00F60997">
        <w:rPr>
          <w:rFonts w:ascii="Century Gothic" w:hAnsi="Century Gothic" w:cs="Arial"/>
          <w:sz w:val="28"/>
          <w:szCs w:val="28"/>
          <w:highlight w:val="yellow"/>
          <w:lang w:eastAsia="en-AU"/>
        </w:rPr>
        <w:t xml:space="preserve"> and what </w:t>
      </w:r>
      <w:r w:rsidR="00D57D18">
        <w:rPr>
          <w:rFonts w:ascii="Century Gothic" w:hAnsi="Century Gothic" w:cs="Arial"/>
          <w:sz w:val="28"/>
          <w:szCs w:val="28"/>
          <w:highlight w:val="yellow"/>
          <w:lang w:eastAsia="en-AU"/>
        </w:rPr>
        <w:t xml:space="preserve">else </w:t>
      </w:r>
      <w:r w:rsidR="00D57D18">
        <w:rPr>
          <w:rFonts w:ascii="Century Gothic" w:hAnsi="Century Gothic" w:cs="Arial"/>
          <w:sz w:val="28"/>
          <w:szCs w:val="28"/>
          <w:highlight w:val="yellow"/>
          <w:lang w:eastAsia="en-AU"/>
        </w:rPr>
        <w:lastRenderedPageBreak/>
        <w:t>visitors can expect</w:t>
      </w:r>
      <w:r w:rsidR="00F0093B">
        <w:rPr>
          <w:rFonts w:ascii="Century Gothic" w:hAnsi="Century Gothic" w:cs="Arial"/>
          <w:sz w:val="28"/>
          <w:szCs w:val="28"/>
          <w:highlight w:val="yellow"/>
          <w:lang w:eastAsia="en-AU"/>
        </w:rPr>
        <w:t xml:space="preserve"> at your studios </w:t>
      </w:r>
      <w:proofErr w:type="spellStart"/>
      <w:r w:rsidR="00F0093B">
        <w:rPr>
          <w:rFonts w:ascii="Century Gothic" w:hAnsi="Century Gothic" w:cs="Arial"/>
          <w:sz w:val="28"/>
          <w:szCs w:val="28"/>
          <w:highlight w:val="yellow"/>
          <w:lang w:eastAsia="en-AU"/>
        </w:rPr>
        <w:t>eg</w:t>
      </w:r>
      <w:proofErr w:type="spellEnd"/>
      <w:r w:rsidR="00F0093B">
        <w:rPr>
          <w:rFonts w:ascii="Century Gothic" w:hAnsi="Century Gothic" w:cs="Arial"/>
          <w:sz w:val="28"/>
          <w:szCs w:val="28"/>
          <w:highlight w:val="yellow"/>
          <w:lang w:eastAsia="en-AU"/>
        </w:rPr>
        <w:t xml:space="preserve"> demos, chance to have a go or if you will have anything for sale</w:t>
      </w:r>
      <w:r w:rsidR="001122B2" w:rsidRPr="00F60997">
        <w:rPr>
          <w:rFonts w:ascii="Century Gothic" w:hAnsi="Century Gothic" w:cs="Arial"/>
          <w:sz w:val="28"/>
          <w:szCs w:val="28"/>
          <w:highlight w:val="yellow"/>
          <w:lang w:eastAsia="en-AU"/>
        </w:rPr>
        <w:t>)</w:t>
      </w:r>
      <w:r w:rsidRPr="00F60997">
        <w:rPr>
          <w:rFonts w:ascii="Century Gothic" w:hAnsi="Century Gothic" w:cs="Arial"/>
          <w:sz w:val="28"/>
          <w:szCs w:val="28"/>
          <w:lang w:eastAsia="en-AU"/>
        </w:rPr>
        <w:t>.”</w:t>
      </w:r>
    </w:p>
    <w:p w14:paraId="0C294A61" w14:textId="49A73829" w:rsidR="000447B4" w:rsidRPr="000447B4" w:rsidRDefault="00155AAE" w:rsidP="000447B4">
      <w:pPr>
        <w:rPr>
          <w:rFonts w:ascii="Century Gothic" w:hAnsi="Century Gothic" w:cs="Arial"/>
          <w:sz w:val="28"/>
          <w:szCs w:val="28"/>
          <w:lang w:eastAsia="en-AU"/>
        </w:rPr>
      </w:pPr>
      <w:r>
        <w:rPr>
          <w:rFonts w:ascii="Century Gothic" w:hAnsi="Century Gothic" w:cs="Arial"/>
          <w:sz w:val="28"/>
          <w:szCs w:val="28"/>
          <w:lang w:eastAsia="en-AU"/>
        </w:rPr>
        <w:t>You can see more about my work here and detail</w:t>
      </w:r>
      <w:r w:rsidR="0038728B">
        <w:rPr>
          <w:rFonts w:ascii="Century Gothic" w:hAnsi="Century Gothic" w:cs="Arial"/>
          <w:sz w:val="28"/>
          <w:szCs w:val="28"/>
          <w:lang w:eastAsia="en-AU"/>
        </w:rPr>
        <w:t>s of the times I will be open</w:t>
      </w:r>
      <w:r w:rsidR="00F0093B">
        <w:rPr>
          <w:rFonts w:ascii="Century Gothic" w:hAnsi="Century Gothic" w:cs="Arial"/>
          <w:sz w:val="28"/>
          <w:szCs w:val="28"/>
          <w:lang w:eastAsia="en-AU"/>
        </w:rPr>
        <w:t xml:space="preserve"> </w:t>
      </w:r>
      <w:r w:rsidRPr="00155AAE">
        <w:rPr>
          <w:rFonts w:ascii="Century Gothic" w:hAnsi="Century Gothic" w:cs="Arial"/>
          <w:sz w:val="28"/>
          <w:szCs w:val="28"/>
          <w:highlight w:val="yellow"/>
          <w:lang w:eastAsia="en-AU"/>
        </w:rPr>
        <w:t>(</w:t>
      </w:r>
      <w:r w:rsidR="00F0093B">
        <w:rPr>
          <w:rFonts w:ascii="Century Gothic" w:hAnsi="Century Gothic" w:cs="Arial"/>
          <w:sz w:val="28"/>
          <w:szCs w:val="28"/>
          <w:highlight w:val="yellow"/>
          <w:lang w:eastAsia="en-AU"/>
        </w:rPr>
        <w:t xml:space="preserve">website </w:t>
      </w:r>
      <w:r w:rsidRPr="00155AAE">
        <w:rPr>
          <w:rFonts w:ascii="Century Gothic" w:hAnsi="Century Gothic" w:cs="Arial"/>
          <w:sz w:val="28"/>
          <w:szCs w:val="28"/>
          <w:highlight w:val="yellow"/>
          <w:lang w:eastAsia="en-AU"/>
        </w:rPr>
        <w:t>link to your profile page on Worcestershire Open Studios)</w:t>
      </w:r>
    </w:p>
    <w:p w14:paraId="3F6388BC" w14:textId="77777777" w:rsidR="000447B4" w:rsidRPr="000447B4" w:rsidRDefault="000447B4" w:rsidP="000447B4">
      <w:pPr>
        <w:pStyle w:val="Body"/>
        <w:shd w:val="clear" w:color="auto" w:fill="FFFFFF"/>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pP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This year the event has more studios then ever taking part - 97 venues will showcase 128 artists, with over 40 artists exhibiting for the first time. </w:t>
      </w:r>
    </w:p>
    <w:p w14:paraId="27172E9A" w14:textId="2F225D54" w:rsidR="000447B4" w:rsidRPr="000447B4" w:rsidRDefault="000447B4" w:rsidP="000447B4">
      <w:pPr>
        <w:spacing w:after="192"/>
        <w:rPr>
          <w:rFonts w:ascii="Century Gothic" w:hAnsi="Century Gothic" w:cs="Arial"/>
          <w:sz w:val="28"/>
          <w:szCs w:val="28"/>
          <w:lang w:eastAsia="en-AU"/>
        </w:rPr>
      </w:pPr>
      <w:r w:rsidRPr="000447B4">
        <w:rPr>
          <w:rFonts w:ascii="Century Gothic" w:hAnsi="Century Gothic" w:cs="Arial"/>
          <w:sz w:val="28"/>
          <w:szCs w:val="28"/>
          <w:lang w:eastAsia="en-AU"/>
        </w:rPr>
        <w:t>There is a diverse range of artwork to see - painting, sculpture, printmaking, jewellery, ceramics, photography, textiles and woodworking. All studios are free to visit.</w:t>
      </w:r>
    </w:p>
    <w:p w14:paraId="04CB5F1F" w14:textId="10AD1821" w:rsidR="000447B4" w:rsidRPr="000447B4" w:rsidRDefault="000447B4" w:rsidP="000447B4">
      <w:pPr>
        <w:pStyle w:val="Body"/>
        <w:shd w:val="clear" w:color="auto" w:fill="FFFFFF"/>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pP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Visit the Worcestershire Open Studios website, for the details on all the artists taking part</w:t>
      </w:r>
      <w:r w:rsidR="004B3E60">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 </w:t>
      </w:r>
      <w:r w:rsidR="004B3E60">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www.worcestershireopenstudios.org</w:t>
      </w:r>
      <w:bookmarkStart w:id="0" w:name="_GoBack"/>
      <w:bookmarkEnd w:id="0"/>
      <w:r w:rsidR="004B3E60"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 </w:t>
      </w:r>
    </w:p>
    <w:p w14:paraId="090CCAA8" w14:textId="77C261BC" w:rsidR="000447B4" w:rsidRPr="000447B4" w:rsidRDefault="00560D80" w:rsidP="000447B4">
      <w:pPr>
        <w:pStyle w:val="Body"/>
        <w:shd w:val="clear" w:color="auto" w:fill="FFFFFF"/>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pPr>
      <w:r>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Printed guides </w:t>
      </w:r>
      <w:r w:rsidR="000447B4"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are available in the county’s libraries and tourist information centres from July or can be downloaded from the Worcestershire Open Studios website.</w:t>
      </w:r>
    </w:p>
    <w:p w14:paraId="7B4EFB43" w14:textId="77777777" w:rsidR="006E38B7" w:rsidRDefault="006E38B7" w:rsidP="00C9329B">
      <w:pPr>
        <w:rPr>
          <w:rFonts w:ascii="Century Gothic" w:hAnsi="Century Gothic" w:cs="Arial"/>
          <w:sz w:val="28"/>
          <w:szCs w:val="28"/>
          <w:lang w:eastAsia="en-AU"/>
        </w:rPr>
      </w:pPr>
    </w:p>
    <w:p w14:paraId="13E0CB8E" w14:textId="18AB604E" w:rsidR="00977832" w:rsidRDefault="00F60997" w:rsidP="00F60997">
      <w:pPr>
        <w:rPr>
          <w:rFonts w:ascii="Century Gothic" w:hAnsi="Century Gothic"/>
          <w:b/>
          <w:sz w:val="28"/>
          <w:szCs w:val="28"/>
        </w:rPr>
      </w:pPr>
      <w:r w:rsidRPr="00D57D18">
        <w:rPr>
          <w:rFonts w:ascii="Century Gothic" w:hAnsi="Century Gothic"/>
          <w:b/>
          <w:sz w:val="28"/>
          <w:szCs w:val="28"/>
          <w:highlight w:val="yellow"/>
        </w:rPr>
        <w:t xml:space="preserve">Example </w:t>
      </w:r>
      <w:r w:rsidR="00977832">
        <w:rPr>
          <w:rFonts w:ascii="Century Gothic" w:hAnsi="Century Gothic"/>
          <w:b/>
          <w:sz w:val="28"/>
          <w:szCs w:val="28"/>
          <w:highlight w:val="yellow"/>
        </w:rPr>
        <w:t xml:space="preserve">of an artist article below </w:t>
      </w:r>
      <w:r w:rsidRPr="00D57D18">
        <w:rPr>
          <w:rFonts w:ascii="Century Gothic" w:hAnsi="Century Gothic"/>
          <w:b/>
          <w:sz w:val="28"/>
          <w:szCs w:val="28"/>
          <w:highlight w:val="yellow"/>
        </w:rPr>
        <w:t xml:space="preserve">– </w:t>
      </w:r>
      <w:r w:rsidR="00977832">
        <w:rPr>
          <w:rFonts w:ascii="Century Gothic" w:hAnsi="Century Gothic"/>
          <w:b/>
          <w:sz w:val="28"/>
          <w:szCs w:val="28"/>
          <w:highlight w:val="yellow"/>
        </w:rPr>
        <w:t xml:space="preserve">please </w:t>
      </w:r>
      <w:r w:rsidRPr="00D57D18">
        <w:rPr>
          <w:rFonts w:ascii="Century Gothic" w:hAnsi="Century Gothic"/>
          <w:b/>
          <w:sz w:val="28"/>
          <w:szCs w:val="28"/>
          <w:highlight w:val="yellow"/>
        </w:rPr>
        <w:t>delete before submitting your article:</w:t>
      </w:r>
    </w:p>
    <w:p w14:paraId="113B4535" w14:textId="4B886C5F" w:rsidR="00977832" w:rsidRPr="000447B4" w:rsidRDefault="00977832" w:rsidP="00977832">
      <w:pPr>
        <w:rPr>
          <w:rFonts w:ascii="Century Gothic" w:hAnsi="Century Gothic" w:cs="Arial"/>
          <w:b/>
          <w:sz w:val="32"/>
          <w:szCs w:val="32"/>
          <w:lang w:eastAsia="en-AU"/>
        </w:rPr>
      </w:pPr>
      <w:r w:rsidRPr="000447B4">
        <w:rPr>
          <w:rFonts w:ascii="Century Gothic" w:hAnsi="Century Gothic" w:cs="Arial"/>
          <w:b/>
          <w:sz w:val="32"/>
          <w:szCs w:val="32"/>
          <w:lang w:eastAsia="en-AU"/>
        </w:rPr>
        <w:t>L</w:t>
      </w:r>
      <w:r w:rsidR="00E45DB0" w:rsidRPr="000447B4">
        <w:rPr>
          <w:rFonts w:ascii="Century Gothic" w:hAnsi="Century Gothic" w:cs="Arial"/>
          <w:b/>
          <w:sz w:val="32"/>
          <w:szCs w:val="32"/>
          <w:lang w:eastAsia="en-AU"/>
        </w:rPr>
        <w:t>ocal artist opens doors to her</w:t>
      </w:r>
      <w:r w:rsidRPr="000447B4">
        <w:rPr>
          <w:rFonts w:ascii="Century Gothic" w:hAnsi="Century Gothic" w:cs="Arial"/>
          <w:b/>
          <w:sz w:val="32"/>
          <w:szCs w:val="32"/>
          <w:lang w:eastAsia="en-AU"/>
        </w:rPr>
        <w:t xml:space="preserve"> studio </w:t>
      </w:r>
    </w:p>
    <w:p w14:paraId="29DACE4F" w14:textId="4AC750D1" w:rsidR="00977832" w:rsidRPr="000447B4" w:rsidRDefault="00977832" w:rsidP="00977832">
      <w:pPr>
        <w:rPr>
          <w:rFonts w:ascii="Century Gothic" w:hAnsi="Century Gothic" w:cs="Arial"/>
          <w:sz w:val="28"/>
          <w:szCs w:val="28"/>
          <w:lang w:eastAsia="en-AU"/>
        </w:rPr>
      </w:pPr>
      <w:r w:rsidRPr="000447B4">
        <w:rPr>
          <w:rFonts w:ascii="Century Gothic" w:hAnsi="Century Gothic" w:cs="Arial"/>
          <w:sz w:val="28"/>
          <w:szCs w:val="28"/>
          <w:lang w:eastAsia="en-AU"/>
        </w:rPr>
        <w:t xml:space="preserve">Gillian </w:t>
      </w:r>
      <w:r w:rsidR="00F0093B" w:rsidRPr="000447B4">
        <w:rPr>
          <w:rFonts w:ascii="Century Gothic" w:hAnsi="Century Gothic" w:cs="Arial"/>
          <w:sz w:val="28"/>
          <w:szCs w:val="28"/>
          <w:lang w:eastAsia="en-AU"/>
        </w:rPr>
        <w:t xml:space="preserve">Simpson, from Bromsgrove, will be </w:t>
      </w:r>
      <w:proofErr w:type="gramStart"/>
      <w:r w:rsidR="00F0093B" w:rsidRPr="000447B4">
        <w:rPr>
          <w:rFonts w:ascii="Century Gothic" w:hAnsi="Century Gothic" w:cs="Arial"/>
          <w:sz w:val="28"/>
          <w:szCs w:val="28"/>
          <w:lang w:eastAsia="en-AU"/>
        </w:rPr>
        <w:t>welcoming visitors</w:t>
      </w:r>
      <w:proofErr w:type="gramEnd"/>
      <w:r w:rsidR="00F0093B" w:rsidRPr="000447B4">
        <w:rPr>
          <w:rFonts w:ascii="Century Gothic" w:hAnsi="Century Gothic" w:cs="Arial"/>
          <w:sz w:val="28"/>
          <w:szCs w:val="28"/>
          <w:lang w:eastAsia="en-AU"/>
        </w:rPr>
        <w:t xml:space="preserve"> to </w:t>
      </w:r>
      <w:r w:rsidRPr="000447B4">
        <w:rPr>
          <w:rFonts w:ascii="Century Gothic" w:hAnsi="Century Gothic" w:cs="Arial"/>
          <w:sz w:val="28"/>
          <w:szCs w:val="28"/>
          <w:lang w:eastAsia="en-AU"/>
        </w:rPr>
        <w:t>her studio this August as part of Worcestershire</w:t>
      </w:r>
      <w:r w:rsidR="000B7304" w:rsidRPr="000447B4">
        <w:rPr>
          <w:rFonts w:ascii="Century Gothic" w:hAnsi="Century Gothic" w:cs="Arial"/>
          <w:sz w:val="28"/>
          <w:szCs w:val="28"/>
          <w:lang w:eastAsia="en-AU"/>
        </w:rPr>
        <w:t xml:space="preserve"> Open Studios that</w:t>
      </w:r>
      <w:r w:rsidR="00B10B0F" w:rsidRPr="000447B4">
        <w:rPr>
          <w:rFonts w:ascii="Century Gothic" w:hAnsi="Century Gothic" w:cs="Arial"/>
          <w:sz w:val="28"/>
          <w:szCs w:val="28"/>
          <w:lang w:eastAsia="en-AU"/>
        </w:rPr>
        <w:t xml:space="preserve"> runs from 19-28</w:t>
      </w:r>
      <w:r w:rsidRPr="000447B4">
        <w:rPr>
          <w:rFonts w:ascii="Century Gothic" w:hAnsi="Century Gothic" w:cs="Arial"/>
          <w:sz w:val="28"/>
          <w:szCs w:val="28"/>
          <w:lang w:eastAsia="en-AU"/>
        </w:rPr>
        <w:t xml:space="preserve"> August</w:t>
      </w:r>
      <w:r w:rsidR="000447B4" w:rsidRPr="000447B4">
        <w:rPr>
          <w:rFonts w:ascii="Century Gothic" w:hAnsi="Century Gothic" w:cs="Arial"/>
          <w:sz w:val="28"/>
          <w:szCs w:val="28"/>
          <w:lang w:eastAsia="en-AU"/>
        </w:rPr>
        <w:t xml:space="preserve"> across the county</w:t>
      </w:r>
      <w:r w:rsidRPr="000447B4">
        <w:rPr>
          <w:rFonts w:ascii="Century Gothic" w:hAnsi="Century Gothic" w:cs="Arial"/>
          <w:sz w:val="28"/>
          <w:szCs w:val="28"/>
          <w:lang w:eastAsia="en-AU"/>
        </w:rPr>
        <w:t xml:space="preserve">.  </w:t>
      </w:r>
    </w:p>
    <w:p w14:paraId="7C93153F" w14:textId="6FB24BCE" w:rsidR="000B7304" w:rsidRPr="000447B4" w:rsidRDefault="00977832" w:rsidP="00977832">
      <w:pPr>
        <w:rPr>
          <w:rFonts w:ascii="Century Gothic" w:hAnsi="Century Gothic" w:cs="Arial"/>
          <w:sz w:val="28"/>
          <w:szCs w:val="28"/>
          <w:lang w:eastAsia="en-AU"/>
        </w:rPr>
      </w:pPr>
      <w:r w:rsidRPr="000447B4">
        <w:rPr>
          <w:rFonts w:ascii="Century Gothic" w:hAnsi="Century Gothic" w:cs="Arial"/>
          <w:sz w:val="28"/>
          <w:szCs w:val="28"/>
          <w:lang w:eastAsia="en-AU"/>
        </w:rPr>
        <w:t>You’ll be able to pop in and talk to Gillian about her</w:t>
      </w:r>
      <w:r w:rsidR="00E45DB0" w:rsidRPr="000447B4">
        <w:rPr>
          <w:rFonts w:ascii="Century Gothic" w:hAnsi="Century Gothic" w:cs="Arial"/>
          <w:sz w:val="28"/>
          <w:szCs w:val="28"/>
          <w:lang w:eastAsia="en-AU"/>
        </w:rPr>
        <w:t xml:space="preserve"> creative process, look at he</w:t>
      </w:r>
      <w:r w:rsidR="000B7304" w:rsidRPr="000447B4">
        <w:rPr>
          <w:rFonts w:ascii="Century Gothic" w:hAnsi="Century Gothic" w:cs="Arial"/>
          <w:sz w:val="28"/>
          <w:szCs w:val="28"/>
          <w:lang w:eastAsia="en-AU"/>
        </w:rPr>
        <w:t>r work, see how</w:t>
      </w:r>
      <w:r w:rsidRPr="000447B4">
        <w:rPr>
          <w:rFonts w:ascii="Century Gothic" w:hAnsi="Century Gothic" w:cs="Arial"/>
          <w:sz w:val="28"/>
          <w:szCs w:val="28"/>
          <w:lang w:eastAsia="en-AU"/>
        </w:rPr>
        <w:t xml:space="preserve"> it’s created</w:t>
      </w:r>
      <w:r w:rsidR="000B7304" w:rsidRPr="000447B4">
        <w:rPr>
          <w:rFonts w:ascii="Century Gothic" w:hAnsi="Century Gothic" w:cs="Arial"/>
          <w:sz w:val="28"/>
          <w:szCs w:val="28"/>
          <w:lang w:eastAsia="en-AU"/>
        </w:rPr>
        <w:t>, get behind the scenes access and ask questions.</w:t>
      </w:r>
    </w:p>
    <w:p w14:paraId="300C4C08" w14:textId="3662E7EB" w:rsidR="00977832" w:rsidRPr="000447B4" w:rsidRDefault="00977832" w:rsidP="00977832">
      <w:pPr>
        <w:rPr>
          <w:rFonts w:ascii="Century Gothic" w:hAnsi="Century Gothic" w:cs="Arial"/>
          <w:sz w:val="28"/>
          <w:szCs w:val="28"/>
          <w:lang w:eastAsia="en-AU"/>
        </w:rPr>
      </w:pPr>
      <w:r w:rsidRPr="000447B4">
        <w:rPr>
          <w:rFonts w:ascii="Century Gothic" w:hAnsi="Century Gothic" w:cs="Arial"/>
          <w:sz w:val="28"/>
          <w:szCs w:val="28"/>
          <w:lang w:eastAsia="en-AU"/>
        </w:rPr>
        <w:t xml:space="preserve">Gillian said, “I’m excited to be part of Worcestershire Open Studios and have been working hard preparing my art and studio for visitors. I’m really looking forward to sharing my art with local residents. I </w:t>
      </w:r>
      <w:r w:rsidR="00E45DB0" w:rsidRPr="000447B4">
        <w:rPr>
          <w:rFonts w:ascii="Century Gothic" w:hAnsi="Century Gothic" w:cs="Arial"/>
          <w:sz w:val="28"/>
          <w:szCs w:val="28"/>
          <w:lang w:eastAsia="en-AU"/>
        </w:rPr>
        <w:t xml:space="preserve">am a </w:t>
      </w:r>
      <w:r w:rsidRPr="000447B4">
        <w:rPr>
          <w:rFonts w:ascii="Century Gothic" w:hAnsi="Century Gothic" w:cs="Arial"/>
          <w:sz w:val="28"/>
          <w:szCs w:val="28"/>
          <w:lang w:eastAsia="en-AU"/>
        </w:rPr>
        <w:t xml:space="preserve">painter, mainly in watercolour and will be showing </w:t>
      </w:r>
      <w:r w:rsidR="00A15348" w:rsidRPr="000447B4">
        <w:rPr>
          <w:rFonts w:ascii="Century Gothic" w:hAnsi="Century Gothic" w:cs="Arial"/>
          <w:sz w:val="28"/>
          <w:szCs w:val="28"/>
          <w:lang w:eastAsia="en-AU"/>
        </w:rPr>
        <w:t>an eclectic mix of work. There will also be cards and prints available to buy. In talking to visitors I hope I can inspire others to pick up a brush and have a go and maybe begin a new lifelong pastime.”</w:t>
      </w:r>
    </w:p>
    <w:p w14:paraId="4C54A2C2" w14:textId="261A5A4A" w:rsidR="00977832" w:rsidRPr="000447B4" w:rsidRDefault="00977832" w:rsidP="00977832">
      <w:pPr>
        <w:rPr>
          <w:rFonts w:ascii="Century Gothic" w:hAnsi="Century Gothic" w:cs="Arial"/>
          <w:sz w:val="28"/>
          <w:szCs w:val="28"/>
          <w:lang w:eastAsia="en-AU"/>
        </w:rPr>
      </w:pPr>
      <w:r w:rsidRPr="000447B4">
        <w:rPr>
          <w:rFonts w:ascii="Century Gothic" w:hAnsi="Century Gothic" w:cs="Arial"/>
          <w:sz w:val="28"/>
          <w:szCs w:val="28"/>
          <w:lang w:eastAsia="en-AU"/>
        </w:rPr>
        <w:lastRenderedPageBreak/>
        <w:t xml:space="preserve">You can see more about my work here and details of the times I will be open </w:t>
      </w:r>
      <w:r w:rsidR="00F0093B" w:rsidRPr="000447B4">
        <w:rPr>
          <w:rFonts w:ascii="Century Gothic" w:hAnsi="Century Gothic" w:cs="Arial"/>
          <w:sz w:val="28"/>
          <w:szCs w:val="28"/>
          <w:lang w:eastAsia="en-AU"/>
        </w:rPr>
        <w:t>https://www.worcestershireopenstudios.org/open-studios/2023/gillian-simpson</w:t>
      </w:r>
    </w:p>
    <w:p w14:paraId="1177DBA7" w14:textId="5DF95235" w:rsidR="000B7304" w:rsidRPr="000447B4" w:rsidRDefault="000B7304" w:rsidP="00977832">
      <w:pPr>
        <w:pStyle w:val="Body"/>
        <w:shd w:val="clear" w:color="auto" w:fill="FFFFFF"/>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pP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This year the event has more studios </w:t>
      </w:r>
      <w:r w:rsidR="000447B4"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then ever taking part </w:t>
      </w: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- 97 venues will showcase 128 artists, with over 40 artists </w:t>
      </w:r>
      <w:r w:rsidR="000447B4"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exhibiting</w:t>
      </w: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 for the first time. </w:t>
      </w:r>
    </w:p>
    <w:p w14:paraId="1503B955" w14:textId="11B4F841" w:rsidR="00B10B0F" w:rsidRPr="000447B4" w:rsidRDefault="000B7304" w:rsidP="000447B4">
      <w:pPr>
        <w:spacing w:after="192"/>
        <w:rPr>
          <w:rStyle w:val="Hyperlink"/>
          <w:rFonts w:ascii="Century Gothic" w:hAnsi="Century Gothic" w:cs="Arial"/>
          <w:color w:val="auto"/>
          <w:sz w:val="28"/>
          <w:szCs w:val="28"/>
          <w:u w:val="none"/>
          <w:lang w:eastAsia="en-AU"/>
        </w:rPr>
      </w:pPr>
      <w:r w:rsidRPr="000447B4">
        <w:rPr>
          <w:rFonts w:ascii="Century Gothic" w:hAnsi="Century Gothic" w:cs="Arial"/>
          <w:sz w:val="28"/>
          <w:szCs w:val="28"/>
          <w:lang w:eastAsia="en-AU"/>
        </w:rPr>
        <w:t>There is a diverse range of artwork to see - painting, sculpture, printmaking, jewellery, ceramics, photography, textiles and woodworking. All studios are free to visit.</w:t>
      </w:r>
    </w:p>
    <w:p w14:paraId="7EAE1993" w14:textId="3F40D5C3" w:rsidR="00B10B0F" w:rsidRPr="000447B4" w:rsidRDefault="00B10B0F" w:rsidP="00F0093B">
      <w:pPr>
        <w:pStyle w:val="Body"/>
        <w:shd w:val="clear" w:color="auto" w:fill="FFFFFF"/>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pP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Visit the Worcestershire Open Studios website, for the details on all the artists taking part</w:t>
      </w:r>
      <w:r w:rsidR="004B3E60">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 www.worcestershireopenstudios.org</w:t>
      </w:r>
      <w:r w:rsidR="004B3E60"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 xml:space="preserve"> </w:t>
      </w:r>
    </w:p>
    <w:p w14:paraId="4F000436" w14:textId="1FFABB92" w:rsidR="00B10B0F" w:rsidRPr="000447B4" w:rsidRDefault="00B10B0F" w:rsidP="00B10B0F">
      <w:pPr>
        <w:pStyle w:val="Body"/>
        <w:shd w:val="clear" w:color="auto" w:fill="FFFFFF"/>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pPr>
      <w:r w:rsidRPr="000447B4">
        <w:rPr>
          <w:rFonts w:ascii="Century Gothic" w:eastAsia="Calibri" w:hAnsi="Century Gothic" w:cs="Arial"/>
          <w:color w:val="auto"/>
          <w:sz w:val="28"/>
          <w:szCs w:val="28"/>
          <w:bdr w:val="none" w:sz="0" w:space="0" w:color="auto"/>
          <w:lang w:val="en-GB" w:eastAsia="en-AU"/>
          <w14:textOutline w14:w="0" w14:cap="rnd" w14:cmpd="sng" w14:algn="ctr">
            <w14:noFill/>
            <w14:prstDash w14:val="solid"/>
            <w14:bevel/>
          </w14:textOutline>
        </w:rPr>
        <w:t>Printed guides are available in the county’s libraries and tourist information centres from July or can be downloaded from the Worcestershire Open Studios website.</w:t>
      </w:r>
    </w:p>
    <w:p w14:paraId="7818158F" w14:textId="77777777" w:rsidR="00B10B0F" w:rsidRDefault="00B10B0F" w:rsidP="00F60997">
      <w:pPr>
        <w:rPr>
          <w:rFonts w:ascii="Century Gothic" w:hAnsi="Century Gothic"/>
          <w:b/>
          <w:sz w:val="28"/>
          <w:szCs w:val="28"/>
        </w:rPr>
      </w:pPr>
    </w:p>
    <w:p w14:paraId="1D0F5ADC" w14:textId="77777777" w:rsidR="00977832" w:rsidRDefault="00977832" w:rsidP="00F60997">
      <w:pPr>
        <w:rPr>
          <w:rFonts w:ascii="Century Gothic" w:hAnsi="Century Gothic"/>
          <w:b/>
          <w:sz w:val="28"/>
          <w:szCs w:val="28"/>
        </w:rPr>
      </w:pPr>
    </w:p>
    <w:p w14:paraId="711D6F14" w14:textId="77777777" w:rsidR="00977832" w:rsidRPr="00D57D18" w:rsidRDefault="00977832" w:rsidP="00F60997">
      <w:pPr>
        <w:rPr>
          <w:rFonts w:ascii="Century Gothic" w:hAnsi="Century Gothic"/>
          <w:b/>
          <w:sz w:val="28"/>
          <w:szCs w:val="28"/>
        </w:rPr>
      </w:pPr>
    </w:p>
    <w:p w14:paraId="3C2E3BE4" w14:textId="77777777" w:rsidR="006E38B7" w:rsidRDefault="006E38B7" w:rsidP="00D57D18">
      <w:pPr>
        <w:rPr>
          <w:rFonts w:ascii="Century Gothic" w:hAnsi="Century Gothic"/>
          <w:sz w:val="28"/>
          <w:szCs w:val="28"/>
        </w:rPr>
      </w:pPr>
    </w:p>
    <w:p w14:paraId="54BC5FE3" w14:textId="77777777" w:rsidR="006E38B7" w:rsidRDefault="006E38B7" w:rsidP="00D57D18">
      <w:pPr>
        <w:rPr>
          <w:rFonts w:ascii="Century Gothic" w:hAnsi="Century Gothic" w:cs="Arial"/>
          <w:sz w:val="28"/>
          <w:szCs w:val="28"/>
          <w:lang w:eastAsia="en-AU"/>
        </w:rPr>
      </w:pPr>
    </w:p>
    <w:p w14:paraId="59B75AEF" w14:textId="77777777" w:rsidR="007E0060" w:rsidRDefault="007E0060" w:rsidP="00D57D18">
      <w:pPr>
        <w:rPr>
          <w:rFonts w:ascii="Century Gothic" w:hAnsi="Century Gothic" w:cs="Arial"/>
          <w:sz w:val="28"/>
          <w:szCs w:val="28"/>
          <w:lang w:eastAsia="en-AU"/>
        </w:rPr>
      </w:pPr>
    </w:p>
    <w:sectPr w:rsidR="007E0060" w:rsidSect="00F6420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altName w:val="Times Roman"/>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Ubuntu Light"/>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132"/>
    <w:multiLevelType w:val="hybridMultilevel"/>
    <w:tmpl w:val="4EDE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A4203"/>
    <w:multiLevelType w:val="hybridMultilevel"/>
    <w:tmpl w:val="5F2692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1116F8"/>
    <w:multiLevelType w:val="hybridMultilevel"/>
    <w:tmpl w:val="AB04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D47C10"/>
    <w:multiLevelType w:val="hybridMultilevel"/>
    <w:tmpl w:val="9BCC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0B"/>
    <w:rsid w:val="00004B20"/>
    <w:rsid w:val="00027836"/>
    <w:rsid w:val="0003189D"/>
    <w:rsid w:val="000447B4"/>
    <w:rsid w:val="000452DD"/>
    <w:rsid w:val="00051CB7"/>
    <w:rsid w:val="000600BD"/>
    <w:rsid w:val="000607FD"/>
    <w:rsid w:val="000B7304"/>
    <w:rsid w:val="000E6890"/>
    <w:rsid w:val="001122B2"/>
    <w:rsid w:val="00124C4A"/>
    <w:rsid w:val="001409B7"/>
    <w:rsid w:val="001438AC"/>
    <w:rsid w:val="00147409"/>
    <w:rsid w:val="00155AAE"/>
    <w:rsid w:val="0017512C"/>
    <w:rsid w:val="001A1F1D"/>
    <w:rsid w:val="001A4E33"/>
    <w:rsid w:val="001D0BD6"/>
    <w:rsid w:val="002056F8"/>
    <w:rsid w:val="00214536"/>
    <w:rsid w:val="00220706"/>
    <w:rsid w:val="00226CC8"/>
    <w:rsid w:val="00230515"/>
    <w:rsid w:val="00267C06"/>
    <w:rsid w:val="00290369"/>
    <w:rsid w:val="002A103F"/>
    <w:rsid w:val="002C10EC"/>
    <w:rsid w:val="002D3A3D"/>
    <w:rsid w:val="002F1506"/>
    <w:rsid w:val="00311DD1"/>
    <w:rsid w:val="00321C8F"/>
    <w:rsid w:val="00350A47"/>
    <w:rsid w:val="0035467D"/>
    <w:rsid w:val="00365566"/>
    <w:rsid w:val="00371C51"/>
    <w:rsid w:val="0038728B"/>
    <w:rsid w:val="003A2157"/>
    <w:rsid w:val="00404DD4"/>
    <w:rsid w:val="00446D1E"/>
    <w:rsid w:val="00450A27"/>
    <w:rsid w:val="00451798"/>
    <w:rsid w:val="00455B37"/>
    <w:rsid w:val="0048301F"/>
    <w:rsid w:val="004B3E60"/>
    <w:rsid w:val="004D5218"/>
    <w:rsid w:val="004F61D0"/>
    <w:rsid w:val="004F7790"/>
    <w:rsid w:val="00552280"/>
    <w:rsid w:val="00560D80"/>
    <w:rsid w:val="0057049F"/>
    <w:rsid w:val="00571A58"/>
    <w:rsid w:val="005739AB"/>
    <w:rsid w:val="005C6DB0"/>
    <w:rsid w:val="005F46B2"/>
    <w:rsid w:val="006204F3"/>
    <w:rsid w:val="006279EF"/>
    <w:rsid w:val="00645222"/>
    <w:rsid w:val="0065074A"/>
    <w:rsid w:val="00666079"/>
    <w:rsid w:val="006869E0"/>
    <w:rsid w:val="006C41FA"/>
    <w:rsid w:val="006E38B7"/>
    <w:rsid w:val="006E7F14"/>
    <w:rsid w:val="00716774"/>
    <w:rsid w:val="007963A4"/>
    <w:rsid w:val="007E0060"/>
    <w:rsid w:val="007F3A69"/>
    <w:rsid w:val="0082044C"/>
    <w:rsid w:val="0086580D"/>
    <w:rsid w:val="008B79BF"/>
    <w:rsid w:val="008E1945"/>
    <w:rsid w:val="008F703D"/>
    <w:rsid w:val="00930E9A"/>
    <w:rsid w:val="009312FA"/>
    <w:rsid w:val="00977832"/>
    <w:rsid w:val="009C4E81"/>
    <w:rsid w:val="009D5993"/>
    <w:rsid w:val="009E369B"/>
    <w:rsid w:val="009F1ADD"/>
    <w:rsid w:val="009F412C"/>
    <w:rsid w:val="00A021D5"/>
    <w:rsid w:val="00A15348"/>
    <w:rsid w:val="00AC5DA8"/>
    <w:rsid w:val="00B10B0F"/>
    <w:rsid w:val="00B12747"/>
    <w:rsid w:val="00B2763D"/>
    <w:rsid w:val="00B551EF"/>
    <w:rsid w:val="00B62200"/>
    <w:rsid w:val="00BA10FB"/>
    <w:rsid w:val="00BF014B"/>
    <w:rsid w:val="00BF4BDC"/>
    <w:rsid w:val="00BF709D"/>
    <w:rsid w:val="00C23E82"/>
    <w:rsid w:val="00C54C18"/>
    <w:rsid w:val="00C57DA8"/>
    <w:rsid w:val="00C9329B"/>
    <w:rsid w:val="00CB79B3"/>
    <w:rsid w:val="00CD43BD"/>
    <w:rsid w:val="00CF4314"/>
    <w:rsid w:val="00CF7E2E"/>
    <w:rsid w:val="00CF7F26"/>
    <w:rsid w:val="00D028E6"/>
    <w:rsid w:val="00D4536D"/>
    <w:rsid w:val="00D54121"/>
    <w:rsid w:val="00D57D18"/>
    <w:rsid w:val="00D71B62"/>
    <w:rsid w:val="00D83963"/>
    <w:rsid w:val="00E15FE8"/>
    <w:rsid w:val="00E45DB0"/>
    <w:rsid w:val="00E72197"/>
    <w:rsid w:val="00EE4B5B"/>
    <w:rsid w:val="00F0093B"/>
    <w:rsid w:val="00F10B66"/>
    <w:rsid w:val="00F21B18"/>
    <w:rsid w:val="00F31ACD"/>
    <w:rsid w:val="00F446C9"/>
    <w:rsid w:val="00F54049"/>
    <w:rsid w:val="00F54786"/>
    <w:rsid w:val="00F60997"/>
    <w:rsid w:val="00F6420B"/>
    <w:rsid w:val="00FA77D6"/>
    <w:rsid w:val="00FB5F03"/>
    <w:rsid w:val="00FC7AA0"/>
    <w:rsid w:val="00FE5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9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FA"/>
    <w:pPr>
      <w:spacing w:after="200" w:line="276" w:lineRule="auto"/>
    </w:pPr>
    <w:rPr>
      <w:sz w:val="22"/>
      <w:szCs w:val="22"/>
      <w:lang w:eastAsia="en-US"/>
    </w:rPr>
  </w:style>
  <w:style w:type="paragraph" w:styleId="Heading2">
    <w:name w:val="heading 2"/>
    <w:basedOn w:val="Normal"/>
    <w:link w:val="Heading2Char"/>
    <w:uiPriority w:val="9"/>
    <w:qFormat/>
    <w:rsid w:val="00F6420B"/>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6420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6420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F6420B"/>
    <w:rPr>
      <w:b/>
      <w:bCs/>
    </w:rPr>
  </w:style>
  <w:style w:type="character" w:styleId="Hyperlink">
    <w:name w:val="Hyperlink"/>
    <w:uiPriority w:val="99"/>
    <w:unhideWhenUsed/>
    <w:rsid w:val="009D5993"/>
    <w:rPr>
      <w:color w:val="0000FF"/>
      <w:u w:val="single"/>
    </w:rPr>
  </w:style>
  <w:style w:type="paragraph" w:styleId="ListParagraph">
    <w:name w:val="List Paragraph"/>
    <w:basedOn w:val="Normal"/>
    <w:uiPriority w:val="34"/>
    <w:qFormat/>
    <w:rsid w:val="009D5993"/>
    <w:pPr>
      <w:spacing w:after="0"/>
      <w:ind w:left="720"/>
      <w:contextualSpacing/>
    </w:pPr>
  </w:style>
  <w:style w:type="paragraph" w:styleId="BalloonText">
    <w:name w:val="Balloon Text"/>
    <w:basedOn w:val="Normal"/>
    <w:link w:val="BalloonTextChar"/>
    <w:uiPriority w:val="99"/>
    <w:semiHidden/>
    <w:unhideWhenUsed/>
    <w:rsid w:val="002D3A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3A3D"/>
    <w:rPr>
      <w:rFonts w:ascii="Tahoma" w:hAnsi="Tahoma" w:cs="Tahoma"/>
      <w:sz w:val="16"/>
      <w:szCs w:val="16"/>
    </w:rPr>
  </w:style>
  <w:style w:type="character" w:styleId="CommentReference">
    <w:name w:val="annotation reference"/>
    <w:uiPriority w:val="99"/>
    <w:semiHidden/>
    <w:unhideWhenUsed/>
    <w:rsid w:val="009C4E81"/>
    <w:rPr>
      <w:sz w:val="16"/>
      <w:szCs w:val="16"/>
    </w:rPr>
  </w:style>
  <w:style w:type="paragraph" w:styleId="CommentText">
    <w:name w:val="annotation text"/>
    <w:basedOn w:val="Normal"/>
    <w:link w:val="CommentTextChar"/>
    <w:uiPriority w:val="99"/>
    <w:semiHidden/>
    <w:unhideWhenUsed/>
    <w:rsid w:val="009C4E81"/>
    <w:rPr>
      <w:sz w:val="20"/>
      <w:szCs w:val="20"/>
      <w:lang w:val="x-none"/>
    </w:rPr>
  </w:style>
  <w:style w:type="character" w:customStyle="1" w:styleId="CommentTextChar">
    <w:name w:val="Comment Text Char"/>
    <w:link w:val="CommentText"/>
    <w:uiPriority w:val="99"/>
    <w:semiHidden/>
    <w:rsid w:val="009C4E81"/>
    <w:rPr>
      <w:lang w:eastAsia="en-US"/>
    </w:rPr>
  </w:style>
  <w:style w:type="paragraph" w:styleId="CommentSubject">
    <w:name w:val="annotation subject"/>
    <w:basedOn w:val="CommentText"/>
    <w:next w:val="CommentText"/>
    <w:link w:val="CommentSubjectChar"/>
    <w:uiPriority w:val="99"/>
    <w:semiHidden/>
    <w:unhideWhenUsed/>
    <w:rsid w:val="009C4E81"/>
    <w:rPr>
      <w:b/>
      <w:bCs/>
    </w:rPr>
  </w:style>
  <w:style w:type="character" w:customStyle="1" w:styleId="CommentSubjectChar">
    <w:name w:val="Comment Subject Char"/>
    <w:link w:val="CommentSubject"/>
    <w:uiPriority w:val="99"/>
    <w:semiHidden/>
    <w:rsid w:val="009C4E81"/>
    <w:rPr>
      <w:b/>
      <w:bCs/>
      <w:lang w:eastAsia="en-US"/>
    </w:rPr>
  </w:style>
  <w:style w:type="paragraph" w:customStyle="1" w:styleId="Body">
    <w:name w:val="Body"/>
    <w:rsid w:val="006E38B7"/>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de-DE" w:eastAsia="en-US"/>
      <w14:textOutline w14:w="0" w14:cap="flat" w14:cmpd="sng" w14:algn="ctr">
        <w14:noFill/>
        <w14:prstDash w14:val="solid"/>
        <w14:bevel/>
      </w14:textOutline>
    </w:rPr>
  </w:style>
  <w:style w:type="character" w:customStyle="1" w:styleId="Link">
    <w:name w:val="Link"/>
    <w:rsid w:val="006E38B7"/>
    <w:rPr>
      <w:outline w:val="0"/>
      <w:color w:val="0000FF"/>
      <w:u w:val="single" w:color="0000FF"/>
    </w:rPr>
  </w:style>
  <w:style w:type="character" w:styleId="FollowedHyperlink">
    <w:name w:val="FollowedHyperlink"/>
    <w:basedOn w:val="DefaultParagraphFont"/>
    <w:uiPriority w:val="99"/>
    <w:semiHidden/>
    <w:unhideWhenUsed/>
    <w:rsid w:val="00155AA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FA"/>
    <w:pPr>
      <w:spacing w:after="200" w:line="276" w:lineRule="auto"/>
    </w:pPr>
    <w:rPr>
      <w:sz w:val="22"/>
      <w:szCs w:val="22"/>
      <w:lang w:eastAsia="en-US"/>
    </w:rPr>
  </w:style>
  <w:style w:type="paragraph" w:styleId="Heading2">
    <w:name w:val="heading 2"/>
    <w:basedOn w:val="Normal"/>
    <w:link w:val="Heading2Char"/>
    <w:uiPriority w:val="9"/>
    <w:qFormat/>
    <w:rsid w:val="00F6420B"/>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6420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6420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F6420B"/>
    <w:rPr>
      <w:b/>
      <w:bCs/>
    </w:rPr>
  </w:style>
  <w:style w:type="character" w:styleId="Hyperlink">
    <w:name w:val="Hyperlink"/>
    <w:uiPriority w:val="99"/>
    <w:unhideWhenUsed/>
    <w:rsid w:val="009D5993"/>
    <w:rPr>
      <w:color w:val="0000FF"/>
      <w:u w:val="single"/>
    </w:rPr>
  </w:style>
  <w:style w:type="paragraph" w:styleId="ListParagraph">
    <w:name w:val="List Paragraph"/>
    <w:basedOn w:val="Normal"/>
    <w:uiPriority w:val="34"/>
    <w:qFormat/>
    <w:rsid w:val="009D5993"/>
    <w:pPr>
      <w:spacing w:after="0"/>
      <w:ind w:left="720"/>
      <w:contextualSpacing/>
    </w:pPr>
  </w:style>
  <w:style w:type="paragraph" w:styleId="BalloonText">
    <w:name w:val="Balloon Text"/>
    <w:basedOn w:val="Normal"/>
    <w:link w:val="BalloonTextChar"/>
    <w:uiPriority w:val="99"/>
    <w:semiHidden/>
    <w:unhideWhenUsed/>
    <w:rsid w:val="002D3A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3A3D"/>
    <w:rPr>
      <w:rFonts w:ascii="Tahoma" w:hAnsi="Tahoma" w:cs="Tahoma"/>
      <w:sz w:val="16"/>
      <w:szCs w:val="16"/>
    </w:rPr>
  </w:style>
  <w:style w:type="character" w:styleId="CommentReference">
    <w:name w:val="annotation reference"/>
    <w:uiPriority w:val="99"/>
    <w:semiHidden/>
    <w:unhideWhenUsed/>
    <w:rsid w:val="009C4E81"/>
    <w:rPr>
      <w:sz w:val="16"/>
      <w:szCs w:val="16"/>
    </w:rPr>
  </w:style>
  <w:style w:type="paragraph" w:styleId="CommentText">
    <w:name w:val="annotation text"/>
    <w:basedOn w:val="Normal"/>
    <w:link w:val="CommentTextChar"/>
    <w:uiPriority w:val="99"/>
    <w:semiHidden/>
    <w:unhideWhenUsed/>
    <w:rsid w:val="009C4E81"/>
    <w:rPr>
      <w:sz w:val="20"/>
      <w:szCs w:val="20"/>
      <w:lang w:val="x-none"/>
    </w:rPr>
  </w:style>
  <w:style w:type="character" w:customStyle="1" w:styleId="CommentTextChar">
    <w:name w:val="Comment Text Char"/>
    <w:link w:val="CommentText"/>
    <w:uiPriority w:val="99"/>
    <w:semiHidden/>
    <w:rsid w:val="009C4E81"/>
    <w:rPr>
      <w:lang w:eastAsia="en-US"/>
    </w:rPr>
  </w:style>
  <w:style w:type="paragraph" w:styleId="CommentSubject">
    <w:name w:val="annotation subject"/>
    <w:basedOn w:val="CommentText"/>
    <w:next w:val="CommentText"/>
    <w:link w:val="CommentSubjectChar"/>
    <w:uiPriority w:val="99"/>
    <w:semiHidden/>
    <w:unhideWhenUsed/>
    <w:rsid w:val="009C4E81"/>
    <w:rPr>
      <w:b/>
      <w:bCs/>
    </w:rPr>
  </w:style>
  <w:style w:type="character" w:customStyle="1" w:styleId="CommentSubjectChar">
    <w:name w:val="Comment Subject Char"/>
    <w:link w:val="CommentSubject"/>
    <w:uiPriority w:val="99"/>
    <w:semiHidden/>
    <w:rsid w:val="009C4E81"/>
    <w:rPr>
      <w:b/>
      <w:bCs/>
      <w:lang w:eastAsia="en-US"/>
    </w:rPr>
  </w:style>
  <w:style w:type="paragraph" w:customStyle="1" w:styleId="Body">
    <w:name w:val="Body"/>
    <w:rsid w:val="006E38B7"/>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de-DE" w:eastAsia="en-US"/>
      <w14:textOutline w14:w="0" w14:cap="flat" w14:cmpd="sng" w14:algn="ctr">
        <w14:noFill/>
        <w14:prstDash w14:val="solid"/>
        <w14:bevel/>
      </w14:textOutline>
    </w:rPr>
  </w:style>
  <w:style w:type="character" w:customStyle="1" w:styleId="Link">
    <w:name w:val="Link"/>
    <w:rsid w:val="006E38B7"/>
    <w:rPr>
      <w:outline w:val="0"/>
      <w:color w:val="0000FF"/>
      <w:u w:val="single" w:color="0000FF"/>
    </w:rPr>
  </w:style>
  <w:style w:type="character" w:styleId="FollowedHyperlink">
    <w:name w:val="FollowedHyperlink"/>
    <w:basedOn w:val="DefaultParagraphFont"/>
    <w:uiPriority w:val="99"/>
    <w:semiHidden/>
    <w:unhideWhenUsed/>
    <w:rsid w:val="00155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0660">
      <w:bodyDiv w:val="1"/>
      <w:marLeft w:val="0"/>
      <w:marRight w:val="0"/>
      <w:marTop w:val="0"/>
      <w:marBottom w:val="0"/>
      <w:divBdr>
        <w:top w:val="none" w:sz="0" w:space="0" w:color="auto"/>
        <w:left w:val="none" w:sz="0" w:space="0" w:color="auto"/>
        <w:bottom w:val="none" w:sz="0" w:space="0" w:color="auto"/>
        <w:right w:val="none" w:sz="0" w:space="0" w:color="auto"/>
      </w:divBdr>
      <w:divsChild>
        <w:div w:id="762845062">
          <w:marLeft w:val="0"/>
          <w:marRight w:val="0"/>
          <w:marTop w:val="0"/>
          <w:marBottom w:val="0"/>
          <w:divBdr>
            <w:top w:val="none" w:sz="0" w:space="0" w:color="auto"/>
            <w:left w:val="none" w:sz="0" w:space="0" w:color="auto"/>
            <w:bottom w:val="none" w:sz="0" w:space="0" w:color="auto"/>
            <w:right w:val="none" w:sz="0" w:space="0" w:color="auto"/>
          </w:divBdr>
          <w:divsChild>
            <w:div w:id="70741748">
              <w:marLeft w:val="0"/>
              <w:marRight w:val="0"/>
              <w:marTop w:val="0"/>
              <w:marBottom w:val="0"/>
              <w:divBdr>
                <w:top w:val="none" w:sz="0" w:space="0" w:color="auto"/>
                <w:left w:val="none" w:sz="0" w:space="0" w:color="auto"/>
                <w:bottom w:val="none" w:sz="0" w:space="0" w:color="auto"/>
                <w:right w:val="none" w:sz="0" w:space="0" w:color="auto"/>
              </w:divBdr>
              <w:divsChild>
                <w:div w:id="688675616">
                  <w:marLeft w:val="0"/>
                  <w:marRight w:val="0"/>
                  <w:marTop w:val="0"/>
                  <w:marBottom w:val="0"/>
                  <w:divBdr>
                    <w:top w:val="none" w:sz="0" w:space="0" w:color="auto"/>
                    <w:left w:val="none" w:sz="0" w:space="0" w:color="auto"/>
                    <w:bottom w:val="none" w:sz="0" w:space="0" w:color="auto"/>
                    <w:right w:val="none" w:sz="0" w:space="0" w:color="auto"/>
                  </w:divBdr>
                  <w:divsChild>
                    <w:div w:id="720789735">
                      <w:marLeft w:val="0"/>
                      <w:marRight w:val="0"/>
                      <w:marTop w:val="0"/>
                      <w:marBottom w:val="0"/>
                      <w:divBdr>
                        <w:top w:val="none" w:sz="0" w:space="0" w:color="auto"/>
                        <w:left w:val="none" w:sz="0" w:space="0" w:color="auto"/>
                        <w:bottom w:val="none" w:sz="0" w:space="0" w:color="auto"/>
                        <w:right w:val="none" w:sz="0" w:space="0" w:color="auto"/>
                      </w:divBdr>
                      <w:divsChild>
                        <w:div w:id="323780374">
                          <w:marLeft w:val="0"/>
                          <w:marRight w:val="0"/>
                          <w:marTop w:val="0"/>
                          <w:marBottom w:val="0"/>
                          <w:divBdr>
                            <w:top w:val="none" w:sz="0" w:space="0" w:color="auto"/>
                            <w:left w:val="none" w:sz="0" w:space="0" w:color="auto"/>
                            <w:bottom w:val="none" w:sz="0" w:space="0" w:color="auto"/>
                            <w:right w:val="none" w:sz="0" w:space="0" w:color="auto"/>
                          </w:divBdr>
                          <w:divsChild>
                            <w:div w:id="501504327">
                              <w:marLeft w:val="0"/>
                              <w:marRight w:val="0"/>
                              <w:marTop w:val="0"/>
                              <w:marBottom w:val="0"/>
                              <w:divBdr>
                                <w:top w:val="none" w:sz="0" w:space="0" w:color="auto"/>
                                <w:left w:val="none" w:sz="0" w:space="0" w:color="auto"/>
                                <w:bottom w:val="none" w:sz="0" w:space="0" w:color="auto"/>
                                <w:right w:val="none" w:sz="0" w:space="0" w:color="auto"/>
                              </w:divBdr>
                              <w:divsChild>
                                <w:div w:id="5580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96391">
      <w:bodyDiv w:val="1"/>
      <w:marLeft w:val="0"/>
      <w:marRight w:val="0"/>
      <w:marTop w:val="0"/>
      <w:marBottom w:val="0"/>
      <w:divBdr>
        <w:top w:val="none" w:sz="0" w:space="0" w:color="auto"/>
        <w:left w:val="none" w:sz="0" w:space="0" w:color="auto"/>
        <w:bottom w:val="none" w:sz="0" w:space="0" w:color="auto"/>
        <w:right w:val="none" w:sz="0" w:space="0" w:color="auto"/>
      </w:divBdr>
    </w:div>
    <w:div w:id="917179426">
      <w:bodyDiv w:val="1"/>
      <w:marLeft w:val="0"/>
      <w:marRight w:val="0"/>
      <w:marTop w:val="0"/>
      <w:marBottom w:val="0"/>
      <w:divBdr>
        <w:top w:val="none" w:sz="0" w:space="0" w:color="auto"/>
        <w:left w:val="none" w:sz="0" w:space="0" w:color="auto"/>
        <w:bottom w:val="none" w:sz="0" w:space="0" w:color="auto"/>
        <w:right w:val="none" w:sz="0" w:space="0" w:color="auto"/>
      </w:divBdr>
    </w:div>
    <w:div w:id="1319386073">
      <w:bodyDiv w:val="1"/>
      <w:marLeft w:val="0"/>
      <w:marRight w:val="0"/>
      <w:marTop w:val="0"/>
      <w:marBottom w:val="0"/>
      <w:divBdr>
        <w:top w:val="none" w:sz="0" w:space="0" w:color="auto"/>
        <w:left w:val="none" w:sz="0" w:space="0" w:color="auto"/>
        <w:bottom w:val="none" w:sz="0" w:space="0" w:color="auto"/>
        <w:right w:val="none" w:sz="0" w:space="0" w:color="auto"/>
      </w:divBdr>
      <w:divsChild>
        <w:div w:id="734551025">
          <w:marLeft w:val="0"/>
          <w:marRight w:val="0"/>
          <w:marTop w:val="0"/>
          <w:marBottom w:val="0"/>
          <w:divBdr>
            <w:top w:val="none" w:sz="0" w:space="0" w:color="auto"/>
            <w:left w:val="none" w:sz="0" w:space="0" w:color="auto"/>
            <w:bottom w:val="none" w:sz="0" w:space="0" w:color="auto"/>
            <w:right w:val="none" w:sz="0" w:space="0" w:color="auto"/>
          </w:divBdr>
          <w:divsChild>
            <w:div w:id="1600210887">
              <w:marLeft w:val="0"/>
              <w:marRight w:val="0"/>
              <w:marTop w:val="0"/>
              <w:marBottom w:val="0"/>
              <w:divBdr>
                <w:top w:val="none" w:sz="0" w:space="0" w:color="auto"/>
                <w:left w:val="none" w:sz="0" w:space="0" w:color="auto"/>
                <w:bottom w:val="none" w:sz="0" w:space="0" w:color="auto"/>
                <w:right w:val="none" w:sz="0" w:space="0" w:color="auto"/>
              </w:divBdr>
              <w:divsChild>
                <w:div w:id="1945726356">
                  <w:marLeft w:val="0"/>
                  <w:marRight w:val="0"/>
                  <w:marTop w:val="0"/>
                  <w:marBottom w:val="0"/>
                  <w:divBdr>
                    <w:top w:val="none" w:sz="0" w:space="0" w:color="auto"/>
                    <w:left w:val="none" w:sz="0" w:space="0" w:color="auto"/>
                    <w:bottom w:val="none" w:sz="0" w:space="0" w:color="auto"/>
                    <w:right w:val="none" w:sz="0" w:space="0" w:color="auto"/>
                  </w:divBdr>
                  <w:divsChild>
                    <w:div w:id="1984387401">
                      <w:marLeft w:val="0"/>
                      <w:marRight w:val="0"/>
                      <w:marTop w:val="0"/>
                      <w:marBottom w:val="0"/>
                      <w:divBdr>
                        <w:top w:val="none" w:sz="0" w:space="0" w:color="auto"/>
                        <w:left w:val="none" w:sz="0" w:space="0" w:color="auto"/>
                        <w:bottom w:val="none" w:sz="0" w:space="0" w:color="auto"/>
                        <w:right w:val="none" w:sz="0" w:space="0" w:color="auto"/>
                      </w:divBdr>
                      <w:divsChild>
                        <w:div w:id="1073501970">
                          <w:marLeft w:val="0"/>
                          <w:marRight w:val="0"/>
                          <w:marTop w:val="0"/>
                          <w:marBottom w:val="0"/>
                          <w:divBdr>
                            <w:top w:val="none" w:sz="0" w:space="0" w:color="auto"/>
                            <w:left w:val="none" w:sz="0" w:space="0" w:color="auto"/>
                            <w:bottom w:val="none" w:sz="0" w:space="0" w:color="auto"/>
                            <w:right w:val="none" w:sz="0" w:space="0" w:color="auto"/>
                          </w:divBdr>
                          <w:divsChild>
                            <w:div w:id="490103199">
                              <w:marLeft w:val="0"/>
                              <w:marRight w:val="0"/>
                              <w:marTop w:val="0"/>
                              <w:marBottom w:val="0"/>
                              <w:divBdr>
                                <w:top w:val="none" w:sz="0" w:space="0" w:color="auto"/>
                                <w:left w:val="none" w:sz="0" w:space="0" w:color="auto"/>
                                <w:bottom w:val="none" w:sz="0" w:space="0" w:color="auto"/>
                                <w:right w:val="none" w:sz="0" w:space="0" w:color="auto"/>
                              </w:divBdr>
                              <w:divsChild>
                                <w:div w:id="1793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38509">
      <w:bodyDiv w:val="1"/>
      <w:marLeft w:val="0"/>
      <w:marRight w:val="0"/>
      <w:marTop w:val="0"/>
      <w:marBottom w:val="0"/>
      <w:divBdr>
        <w:top w:val="none" w:sz="0" w:space="0" w:color="auto"/>
        <w:left w:val="none" w:sz="0" w:space="0" w:color="auto"/>
        <w:bottom w:val="none" w:sz="0" w:space="0" w:color="auto"/>
        <w:right w:val="none" w:sz="0" w:space="0" w:color="auto"/>
      </w:divBdr>
      <w:divsChild>
        <w:div w:id="80875520">
          <w:marLeft w:val="0"/>
          <w:marRight w:val="0"/>
          <w:marTop w:val="0"/>
          <w:marBottom w:val="0"/>
          <w:divBdr>
            <w:top w:val="none" w:sz="0" w:space="0" w:color="auto"/>
            <w:left w:val="none" w:sz="0" w:space="0" w:color="auto"/>
            <w:bottom w:val="none" w:sz="0" w:space="0" w:color="auto"/>
            <w:right w:val="none" w:sz="0" w:space="0" w:color="auto"/>
          </w:divBdr>
        </w:div>
        <w:div w:id="234436276">
          <w:marLeft w:val="0"/>
          <w:marRight w:val="0"/>
          <w:marTop w:val="0"/>
          <w:marBottom w:val="0"/>
          <w:divBdr>
            <w:top w:val="none" w:sz="0" w:space="0" w:color="auto"/>
            <w:left w:val="none" w:sz="0" w:space="0" w:color="auto"/>
            <w:bottom w:val="none" w:sz="0" w:space="0" w:color="auto"/>
            <w:right w:val="none" w:sz="0" w:space="0" w:color="auto"/>
          </w:divBdr>
        </w:div>
        <w:div w:id="278877642">
          <w:marLeft w:val="0"/>
          <w:marRight w:val="0"/>
          <w:marTop w:val="0"/>
          <w:marBottom w:val="0"/>
          <w:divBdr>
            <w:top w:val="none" w:sz="0" w:space="0" w:color="auto"/>
            <w:left w:val="none" w:sz="0" w:space="0" w:color="auto"/>
            <w:bottom w:val="none" w:sz="0" w:space="0" w:color="auto"/>
            <w:right w:val="none" w:sz="0" w:space="0" w:color="auto"/>
          </w:divBdr>
        </w:div>
        <w:div w:id="300111369">
          <w:marLeft w:val="0"/>
          <w:marRight w:val="0"/>
          <w:marTop w:val="0"/>
          <w:marBottom w:val="0"/>
          <w:divBdr>
            <w:top w:val="none" w:sz="0" w:space="0" w:color="auto"/>
            <w:left w:val="none" w:sz="0" w:space="0" w:color="auto"/>
            <w:bottom w:val="none" w:sz="0" w:space="0" w:color="auto"/>
            <w:right w:val="none" w:sz="0" w:space="0" w:color="auto"/>
          </w:divBdr>
        </w:div>
        <w:div w:id="446699563">
          <w:marLeft w:val="0"/>
          <w:marRight w:val="0"/>
          <w:marTop w:val="0"/>
          <w:marBottom w:val="0"/>
          <w:divBdr>
            <w:top w:val="none" w:sz="0" w:space="0" w:color="auto"/>
            <w:left w:val="none" w:sz="0" w:space="0" w:color="auto"/>
            <w:bottom w:val="none" w:sz="0" w:space="0" w:color="auto"/>
            <w:right w:val="none" w:sz="0" w:space="0" w:color="auto"/>
          </w:divBdr>
        </w:div>
        <w:div w:id="454442800">
          <w:marLeft w:val="0"/>
          <w:marRight w:val="0"/>
          <w:marTop w:val="0"/>
          <w:marBottom w:val="0"/>
          <w:divBdr>
            <w:top w:val="none" w:sz="0" w:space="0" w:color="auto"/>
            <w:left w:val="none" w:sz="0" w:space="0" w:color="auto"/>
            <w:bottom w:val="none" w:sz="0" w:space="0" w:color="auto"/>
            <w:right w:val="none" w:sz="0" w:space="0" w:color="auto"/>
          </w:divBdr>
        </w:div>
        <w:div w:id="482040167">
          <w:marLeft w:val="0"/>
          <w:marRight w:val="0"/>
          <w:marTop w:val="0"/>
          <w:marBottom w:val="0"/>
          <w:divBdr>
            <w:top w:val="none" w:sz="0" w:space="0" w:color="auto"/>
            <w:left w:val="none" w:sz="0" w:space="0" w:color="auto"/>
            <w:bottom w:val="none" w:sz="0" w:space="0" w:color="auto"/>
            <w:right w:val="none" w:sz="0" w:space="0" w:color="auto"/>
          </w:divBdr>
        </w:div>
        <w:div w:id="511115492">
          <w:marLeft w:val="0"/>
          <w:marRight w:val="0"/>
          <w:marTop w:val="0"/>
          <w:marBottom w:val="0"/>
          <w:divBdr>
            <w:top w:val="none" w:sz="0" w:space="0" w:color="auto"/>
            <w:left w:val="none" w:sz="0" w:space="0" w:color="auto"/>
            <w:bottom w:val="none" w:sz="0" w:space="0" w:color="auto"/>
            <w:right w:val="none" w:sz="0" w:space="0" w:color="auto"/>
          </w:divBdr>
        </w:div>
        <w:div w:id="546600545">
          <w:marLeft w:val="0"/>
          <w:marRight w:val="0"/>
          <w:marTop w:val="0"/>
          <w:marBottom w:val="0"/>
          <w:divBdr>
            <w:top w:val="none" w:sz="0" w:space="0" w:color="auto"/>
            <w:left w:val="none" w:sz="0" w:space="0" w:color="auto"/>
            <w:bottom w:val="none" w:sz="0" w:space="0" w:color="auto"/>
            <w:right w:val="none" w:sz="0" w:space="0" w:color="auto"/>
          </w:divBdr>
        </w:div>
        <w:div w:id="602613976">
          <w:marLeft w:val="0"/>
          <w:marRight w:val="0"/>
          <w:marTop w:val="0"/>
          <w:marBottom w:val="0"/>
          <w:divBdr>
            <w:top w:val="none" w:sz="0" w:space="0" w:color="auto"/>
            <w:left w:val="none" w:sz="0" w:space="0" w:color="auto"/>
            <w:bottom w:val="none" w:sz="0" w:space="0" w:color="auto"/>
            <w:right w:val="none" w:sz="0" w:space="0" w:color="auto"/>
          </w:divBdr>
        </w:div>
        <w:div w:id="648050399">
          <w:marLeft w:val="0"/>
          <w:marRight w:val="0"/>
          <w:marTop w:val="0"/>
          <w:marBottom w:val="0"/>
          <w:divBdr>
            <w:top w:val="none" w:sz="0" w:space="0" w:color="auto"/>
            <w:left w:val="none" w:sz="0" w:space="0" w:color="auto"/>
            <w:bottom w:val="none" w:sz="0" w:space="0" w:color="auto"/>
            <w:right w:val="none" w:sz="0" w:space="0" w:color="auto"/>
          </w:divBdr>
        </w:div>
        <w:div w:id="704334713">
          <w:marLeft w:val="0"/>
          <w:marRight w:val="0"/>
          <w:marTop w:val="0"/>
          <w:marBottom w:val="0"/>
          <w:divBdr>
            <w:top w:val="none" w:sz="0" w:space="0" w:color="auto"/>
            <w:left w:val="none" w:sz="0" w:space="0" w:color="auto"/>
            <w:bottom w:val="none" w:sz="0" w:space="0" w:color="auto"/>
            <w:right w:val="none" w:sz="0" w:space="0" w:color="auto"/>
          </w:divBdr>
        </w:div>
        <w:div w:id="758716174">
          <w:marLeft w:val="0"/>
          <w:marRight w:val="0"/>
          <w:marTop w:val="0"/>
          <w:marBottom w:val="0"/>
          <w:divBdr>
            <w:top w:val="none" w:sz="0" w:space="0" w:color="auto"/>
            <w:left w:val="none" w:sz="0" w:space="0" w:color="auto"/>
            <w:bottom w:val="none" w:sz="0" w:space="0" w:color="auto"/>
            <w:right w:val="none" w:sz="0" w:space="0" w:color="auto"/>
          </w:divBdr>
        </w:div>
        <w:div w:id="841163814">
          <w:marLeft w:val="0"/>
          <w:marRight w:val="0"/>
          <w:marTop w:val="0"/>
          <w:marBottom w:val="0"/>
          <w:divBdr>
            <w:top w:val="none" w:sz="0" w:space="0" w:color="auto"/>
            <w:left w:val="none" w:sz="0" w:space="0" w:color="auto"/>
            <w:bottom w:val="none" w:sz="0" w:space="0" w:color="auto"/>
            <w:right w:val="none" w:sz="0" w:space="0" w:color="auto"/>
          </w:divBdr>
        </w:div>
        <w:div w:id="1017343950">
          <w:marLeft w:val="0"/>
          <w:marRight w:val="0"/>
          <w:marTop w:val="0"/>
          <w:marBottom w:val="0"/>
          <w:divBdr>
            <w:top w:val="none" w:sz="0" w:space="0" w:color="auto"/>
            <w:left w:val="none" w:sz="0" w:space="0" w:color="auto"/>
            <w:bottom w:val="none" w:sz="0" w:space="0" w:color="auto"/>
            <w:right w:val="none" w:sz="0" w:space="0" w:color="auto"/>
          </w:divBdr>
        </w:div>
        <w:div w:id="1040328161">
          <w:marLeft w:val="0"/>
          <w:marRight w:val="0"/>
          <w:marTop w:val="0"/>
          <w:marBottom w:val="0"/>
          <w:divBdr>
            <w:top w:val="none" w:sz="0" w:space="0" w:color="auto"/>
            <w:left w:val="none" w:sz="0" w:space="0" w:color="auto"/>
            <w:bottom w:val="none" w:sz="0" w:space="0" w:color="auto"/>
            <w:right w:val="none" w:sz="0" w:space="0" w:color="auto"/>
          </w:divBdr>
        </w:div>
        <w:div w:id="1130053380">
          <w:marLeft w:val="0"/>
          <w:marRight w:val="0"/>
          <w:marTop w:val="0"/>
          <w:marBottom w:val="0"/>
          <w:divBdr>
            <w:top w:val="none" w:sz="0" w:space="0" w:color="auto"/>
            <w:left w:val="none" w:sz="0" w:space="0" w:color="auto"/>
            <w:bottom w:val="none" w:sz="0" w:space="0" w:color="auto"/>
            <w:right w:val="none" w:sz="0" w:space="0" w:color="auto"/>
          </w:divBdr>
        </w:div>
        <w:div w:id="1192038825">
          <w:marLeft w:val="0"/>
          <w:marRight w:val="0"/>
          <w:marTop w:val="0"/>
          <w:marBottom w:val="0"/>
          <w:divBdr>
            <w:top w:val="none" w:sz="0" w:space="0" w:color="auto"/>
            <w:left w:val="none" w:sz="0" w:space="0" w:color="auto"/>
            <w:bottom w:val="none" w:sz="0" w:space="0" w:color="auto"/>
            <w:right w:val="none" w:sz="0" w:space="0" w:color="auto"/>
          </w:divBdr>
        </w:div>
        <w:div w:id="1221020291">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1278221249">
          <w:marLeft w:val="0"/>
          <w:marRight w:val="0"/>
          <w:marTop w:val="0"/>
          <w:marBottom w:val="0"/>
          <w:divBdr>
            <w:top w:val="none" w:sz="0" w:space="0" w:color="auto"/>
            <w:left w:val="none" w:sz="0" w:space="0" w:color="auto"/>
            <w:bottom w:val="none" w:sz="0" w:space="0" w:color="auto"/>
            <w:right w:val="none" w:sz="0" w:space="0" w:color="auto"/>
          </w:divBdr>
        </w:div>
        <w:div w:id="1483350518">
          <w:marLeft w:val="0"/>
          <w:marRight w:val="0"/>
          <w:marTop w:val="0"/>
          <w:marBottom w:val="0"/>
          <w:divBdr>
            <w:top w:val="none" w:sz="0" w:space="0" w:color="auto"/>
            <w:left w:val="none" w:sz="0" w:space="0" w:color="auto"/>
            <w:bottom w:val="none" w:sz="0" w:space="0" w:color="auto"/>
            <w:right w:val="none" w:sz="0" w:space="0" w:color="auto"/>
          </w:divBdr>
        </w:div>
        <w:div w:id="1495991207">
          <w:marLeft w:val="0"/>
          <w:marRight w:val="0"/>
          <w:marTop w:val="0"/>
          <w:marBottom w:val="0"/>
          <w:divBdr>
            <w:top w:val="none" w:sz="0" w:space="0" w:color="auto"/>
            <w:left w:val="none" w:sz="0" w:space="0" w:color="auto"/>
            <w:bottom w:val="none" w:sz="0" w:space="0" w:color="auto"/>
            <w:right w:val="none" w:sz="0" w:space="0" w:color="auto"/>
          </w:divBdr>
        </w:div>
        <w:div w:id="1503350775">
          <w:marLeft w:val="0"/>
          <w:marRight w:val="0"/>
          <w:marTop w:val="0"/>
          <w:marBottom w:val="0"/>
          <w:divBdr>
            <w:top w:val="none" w:sz="0" w:space="0" w:color="auto"/>
            <w:left w:val="none" w:sz="0" w:space="0" w:color="auto"/>
            <w:bottom w:val="none" w:sz="0" w:space="0" w:color="auto"/>
            <w:right w:val="none" w:sz="0" w:space="0" w:color="auto"/>
          </w:divBdr>
        </w:div>
        <w:div w:id="1531534303">
          <w:marLeft w:val="0"/>
          <w:marRight w:val="0"/>
          <w:marTop w:val="0"/>
          <w:marBottom w:val="0"/>
          <w:divBdr>
            <w:top w:val="none" w:sz="0" w:space="0" w:color="auto"/>
            <w:left w:val="none" w:sz="0" w:space="0" w:color="auto"/>
            <w:bottom w:val="none" w:sz="0" w:space="0" w:color="auto"/>
            <w:right w:val="none" w:sz="0" w:space="0" w:color="auto"/>
          </w:divBdr>
        </w:div>
        <w:div w:id="1547990834">
          <w:marLeft w:val="0"/>
          <w:marRight w:val="0"/>
          <w:marTop w:val="0"/>
          <w:marBottom w:val="0"/>
          <w:divBdr>
            <w:top w:val="none" w:sz="0" w:space="0" w:color="auto"/>
            <w:left w:val="none" w:sz="0" w:space="0" w:color="auto"/>
            <w:bottom w:val="none" w:sz="0" w:space="0" w:color="auto"/>
            <w:right w:val="none" w:sz="0" w:space="0" w:color="auto"/>
          </w:divBdr>
        </w:div>
        <w:div w:id="1577518770">
          <w:marLeft w:val="0"/>
          <w:marRight w:val="0"/>
          <w:marTop w:val="0"/>
          <w:marBottom w:val="0"/>
          <w:divBdr>
            <w:top w:val="none" w:sz="0" w:space="0" w:color="auto"/>
            <w:left w:val="none" w:sz="0" w:space="0" w:color="auto"/>
            <w:bottom w:val="none" w:sz="0" w:space="0" w:color="auto"/>
            <w:right w:val="none" w:sz="0" w:space="0" w:color="auto"/>
          </w:divBdr>
        </w:div>
        <w:div w:id="1747414641">
          <w:marLeft w:val="0"/>
          <w:marRight w:val="0"/>
          <w:marTop w:val="0"/>
          <w:marBottom w:val="0"/>
          <w:divBdr>
            <w:top w:val="none" w:sz="0" w:space="0" w:color="auto"/>
            <w:left w:val="none" w:sz="0" w:space="0" w:color="auto"/>
            <w:bottom w:val="none" w:sz="0" w:space="0" w:color="auto"/>
            <w:right w:val="none" w:sz="0" w:space="0" w:color="auto"/>
          </w:divBdr>
        </w:div>
        <w:div w:id="1899054976">
          <w:marLeft w:val="0"/>
          <w:marRight w:val="0"/>
          <w:marTop w:val="0"/>
          <w:marBottom w:val="0"/>
          <w:divBdr>
            <w:top w:val="none" w:sz="0" w:space="0" w:color="auto"/>
            <w:left w:val="none" w:sz="0" w:space="0" w:color="auto"/>
            <w:bottom w:val="none" w:sz="0" w:space="0" w:color="auto"/>
            <w:right w:val="none" w:sz="0" w:space="0" w:color="auto"/>
          </w:divBdr>
        </w:div>
        <w:div w:id="1919245554">
          <w:marLeft w:val="0"/>
          <w:marRight w:val="0"/>
          <w:marTop w:val="0"/>
          <w:marBottom w:val="0"/>
          <w:divBdr>
            <w:top w:val="none" w:sz="0" w:space="0" w:color="auto"/>
            <w:left w:val="none" w:sz="0" w:space="0" w:color="auto"/>
            <w:bottom w:val="none" w:sz="0" w:space="0" w:color="auto"/>
            <w:right w:val="none" w:sz="0" w:space="0" w:color="auto"/>
          </w:divBdr>
        </w:div>
      </w:divsChild>
    </w:div>
    <w:div w:id="1952659461">
      <w:bodyDiv w:val="1"/>
      <w:marLeft w:val="0"/>
      <w:marRight w:val="0"/>
      <w:marTop w:val="0"/>
      <w:marBottom w:val="0"/>
      <w:divBdr>
        <w:top w:val="none" w:sz="0" w:space="0" w:color="auto"/>
        <w:left w:val="none" w:sz="0" w:space="0" w:color="auto"/>
        <w:bottom w:val="none" w:sz="0" w:space="0" w:color="auto"/>
        <w:right w:val="none" w:sz="0" w:space="0" w:color="auto"/>
      </w:divBdr>
    </w:div>
    <w:div w:id="1957298434">
      <w:bodyDiv w:val="1"/>
      <w:marLeft w:val="0"/>
      <w:marRight w:val="0"/>
      <w:marTop w:val="0"/>
      <w:marBottom w:val="0"/>
      <w:divBdr>
        <w:top w:val="none" w:sz="0" w:space="0" w:color="auto"/>
        <w:left w:val="none" w:sz="0" w:space="0" w:color="auto"/>
        <w:bottom w:val="none" w:sz="0" w:space="0" w:color="auto"/>
        <w:right w:val="none" w:sz="0" w:space="0" w:color="auto"/>
      </w:divBdr>
    </w:div>
    <w:div w:id="21242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Taylor-Mansfield</dc:creator>
  <cp:keywords/>
  <cp:lastModifiedBy>.</cp:lastModifiedBy>
  <cp:revision>2</cp:revision>
  <cp:lastPrinted>2023-06-20T17:33:00Z</cp:lastPrinted>
  <dcterms:created xsi:type="dcterms:W3CDTF">2023-06-22T09:55:00Z</dcterms:created>
  <dcterms:modified xsi:type="dcterms:W3CDTF">2023-06-22T09:55:00Z</dcterms:modified>
</cp:coreProperties>
</file>